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4B" w:rsidRPr="00FF134B" w:rsidRDefault="00FF134B" w:rsidP="00B032D1">
      <w:pPr>
        <w:pBdr>
          <w:left w:val="single" w:sz="12" w:space="23" w:color="89D672"/>
          <w:bottom w:val="single" w:sz="12" w:space="5" w:color="F0FAED"/>
        </w:pBdr>
        <w:shd w:val="clear" w:color="auto" w:fill="A1DD8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  <w:lang w:eastAsia="ru-RU"/>
        </w:rPr>
      </w:pPr>
      <w:r w:rsidRPr="00FF134B">
        <w:rPr>
          <w:rFonts w:ascii="Verdana" w:eastAsia="Times New Roman" w:hAnsi="Verdana" w:cs="Times New Roman"/>
          <w:b/>
          <w:bCs/>
          <w:color w:val="395531"/>
          <w:kern w:val="36"/>
          <w:sz w:val="30"/>
          <w:szCs w:val="30"/>
          <w:lang w:eastAsia="ru-RU"/>
        </w:rPr>
        <w:t>Совет отцов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Состав</w:t>
      </w:r>
    </w:p>
    <w:p w:rsidR="00FF134B" w:rsidRPr="00B032D1" w:rsidRDefault="00FF134B" w:rsidP="00FF134B">
      <w:pPr>
        <w:spacing w:before="30" w:after="30" w:line="240" w:lineRule="auto"/>
        <w:ind w:firstLine="708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Сов</w:t>
      </w:r>
      <w:r w:rsidR="00E9466D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ета отцов в МКОУ </w:t>
      </w:r>
      <w:proofErr w:type="spellStart"/>
      <w:r w:rsidR="00E9466D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Охлинская</w:t>
      </w:r>
      <w:proofErr w:type="spellEnd"/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СОШ </w:t>
      </w:r>
    </w:p>
    <w:p w:rsidR="00FF134B" w:rsidRPr="00B032D1" w:rsidRDefault="00FF134B" w:rsidP="00FF134B">
      <w:pPr>
        <w:spacing w:before="30" w:after="3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032D1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                                               2017-2018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80"/>
        <w:gridCol w:w="3383"/>
      </w:tblGrid>
      <w:tr w:rsidR="00BC7C88" w:rsidRPr="00FF134B" w:rsidTr="00BC7C8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BC7C88" w:rsidP="00BC7C8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BC7C88" w:rsidRPr="00FF134B" w:rsidTr="00BC7C8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4650A2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B032D1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BC7C88" w:rsidRPr="00FF134B" w:rsidTr="00BC7C8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4650A2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Мустафа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4650A2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Джахбаров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4650A2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  <w:tr w:rsidR="00BC7C88" w:rsidRPr="00FF134B" w:rsidTr="00B032D1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88" w:rsidRPr="00B032D1" w:rsidRDefault="00BC7C88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88" w:rsidRPr="00B032D1" w:rsidRDefault="004650A2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C7C88" w:rsidRPr="00B032D1" w:rsidRDefault="00E36FF8" w:rsidP="00B032D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</w:tc>
      </w:tr>
    </w:tbl>
    <w:p w:rsidR="00FF134B" w:rsidRPr="00FF134B" w:rsidRDefault="00FF134B" w:rsidP="00FF134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работы Совета отцов</w:t>
      </w:r>
      <w:r w:rsidR="00B032D1"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F134B" w:rsidRPr="00B032D1" w:rsidRDefault="004650A2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при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Охлинской</w:t>
      </w:r>
      <w:proofErr w:type="spellEnd"/>
      <w:r w:rsidR="00B032D1"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="00FF134B"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465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– 2020</w:t>
      </w:r>
      <w:r w:rsidRPr="00B03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F134B" w:rsidRPr="00B032D1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u w:val="single"/>
          <w:lang w:eastAsia="ru-RU"/>
        </w:rPr>
        <w:t>Цели и задачи Совета отцов.</w:t>
      </w:r>
    </w:p>
    <w:p w:rsidR="00FF134B" w:rsidRPr="00B032D1" w:rsidRDefault="00FF134B" w:rsidP="00FF134B">
      <w:pPr>
        <w:spacing w:before="150" w:after="24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Основной </w:t>
      </w: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целью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 Совета отцов является укрепление связи семьи и школы в деле воспитания и обучения,    обобщение  и </w:t>
      </w:r>
      <w:r w:rsidR="00E36FF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р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аспространение   опыта   успешных   семей,   способствующих   функционированию    и развитию общеобразовательного учреждения, содействие   в   планировании   и организации  профилактической работы с неблагополучными  семьями, повышение уровня ответственности родителей за воспитание детей.</w:t>
      </w:r>
    </w:p>
    <w:p w:rsidR="00FF134B" w:rsidRPr="00B032D1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Задачами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 Совета отцов являются:</w:t>
      </w:r>
    </w:p>
    <w:p w:rsidR="00FF134B" w:rsidRPr="00B032D1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- координация вопросов, относящихся к воспитанию детей;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оказание помощи школе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развитие школьного самоуправления;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расширение сотрудничества в работе школы как социокультурного центра микрорайона;</w:t>
      </w:r>
      <w:r w:rsidRPr="00B032D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- развитие материально-технической базы школы.</w:t>
      </w:r>
    </w:p>
    <w:p w:rsidR="00FF134B" w:rsidRPr="00FF134B" w:rsidRDefault="00FF134B" w:rsidP="00FF134B">
      <w:pPr>
        <w:spacing w:before="150" w:after="30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032D1" w:rsidRDefault="00B032D1" w:rsidP="00FF134B">
      <w:pPr>
        <w:spacing w:before="150" w:after="3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FF134B" w:rsidRPr="00FF134B" w:rsidRDefault="00FF134B" w:rsidP="00FF134B">
      <w:pPr>
        <w:spacing w:before="150" w:after="3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  <w:r w:rsidRPr="00FF1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на 201</w:t>
      </w:r>
      <w:r w:rsidR="004650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9-2020</w:t>
      </w:r>
      <w:r w:rsidRPr="00FF1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FF134B" w:rsidRPr="00FF134B" w:rsidRDefault="00FF134B" w:rsidP="00FF134B">
      <w:pPr>
        <w:spacing w:before="150" w:after="30" w:line="30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5116"/>
        <w:gridCol w:w="1487"/>
        <w:gridCol w:w="2597"/>
      </w:tblGrid>
      <w:tr w:rsidR="00FF134B" w:rsidRPr="00FF134B" w:rsidTr="00FF134B">
        <w:trPr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 заседание. 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 обязанностей между членами Совета.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плана работы.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 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  трудными подростками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-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заседание Совета отцов с классными руководителями 8-9 классов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 положительного опыта семейного воспитания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в индивидуальной работе с обучающимися и родителями, состоящими на профилактических учетах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районного Совета отцов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-   </w:t>
            </w:r>
          </w:p>
        </w:tc>
      </w:tr>
      <w:tr w:rsidR="00FF134B" w:rsidRPr="00FF134B" w:rsidTr="00FF134B">
        <w:trPr>
          <w:trHeight w:val="285"/>
          <w:jc w:val="center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FF13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5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конференция отцов</w:t>
            </w:r>
          </w:p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работы. Определение направлений работы на 201</w:t>
            </w:r>
            <w:r w:rsidR="00465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9-2020</w:t>
            </w:r>
            <w:r w:rsidRPr="00FF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FF13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4B" w:rsidRPr="00FF134B" w:rsidRDefault="00FF134B" w:rsidP="00B032D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gramStart"/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  </w:t>
            </w:r>
            <w:r w:rsidR="00B032D1"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 </w:t>
            </w:r>
          </w:p>
        </w:tc>
      </w:tr>
    </w:tbl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F134B" w:rsidRPr="00FF134B" w:rsidRDefault="00FF134B" w:rsidP="00FF134B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F1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4B"/>
    <w:rsid w:val="00151B87"/>
    <w:rsid w:val="003219F3"/>
    <w:rsid w:val="004650A2"/>
    <w:rsid w:val="0076235E"/>
    <w:rsid w:val="00B032D1"/>
    <w:rsid w:val="00BC7C88"/>
    <w:rsid w:val="00DF254D"/>
    <w:rsid w:val="00E36FF8"/>
    <w:rsid w:val="00E9466D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34B"/>
    <w:rPr>
      <w:b/>
      <w:bCs/>
    </w:rPr>
  </w:style>
  <w:style w:type="paragraph" w:customStyle="1" w:styleId="11">
    <w:name w:val="1"/>
    <w:basedOn w:val="a"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34B"/>
    <w:rPr>
      <w:b/>
      <w:bCs/>
    </w:rPr>
  </w:style>
  <w:style w:type="paragraph" w:customStyle="1" w:styleId="11">
    <w:name w:val="1"/>
    <w:basedOn w:val="a"/>
    <w:rsid w:val="00FF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Intel</cp:lastModifiedBy>
  <cp:revision>3</cp:revision>
  <cp:lastPrinted>2020-04-14T06:43:00Z</cp:lastPrinted>
  <dcterms:created xsi:type="dcterms:W3CDTF">2020-04-14T06:34:00Z</dcterms:created>
  <dcterms:modified xsi:type="dcterms:W3CDTF">2020-04-14T06:44:00Z</dcterms:modified>
</cp:coreProperties>
</file>