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800" w:rsidRDefault="00BB6ADF" w:rsidP="00BB6ADF">
      <w:pPr>
        <w:pStyle w:val="a3"/>
        <w:tabs>
          <w:tab w:val="left" w:pos="7325"/>
        </w:tabs>
        <w:ind w:left="592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Принято</w:t>
      </w:r>
      <w:r>
        <w:rPr>
          <w:noProof/>
          <w:sz w:val="20"/>
          <w:lang w:eastAsia="ru-RU"/>
        </w:rPr>
        <w:tab/>
        <w:t xml:space="preserve">                                            Утверждаю</w:t>
      </w:r>
    </w:p>
    <w:p w:rsidR="00BB6ADF" w:rsidRDefault="00BB6ADF" w:rsidP="00BB6ADF">
      <w:pPr>
        <w:pStyle w:val="a3"/>
        <w:tabs>
          <w:tab w:val="left" w:pos="8715"/>
        </w:tabs>
        <w:ind w:left="592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На педагогическом совете                                                                                             Директор МКОУ «Охлинская СОШ»</w:t>
      </w:r>
    </w:p>
    <w:p w:rsidR="00BB6ADF" w:rsidRDefault="00BB6ADF" w:rsidP="00BB6ADF">
      <w:pPr>
        <w:pStyle w:val="a3"/>
        <w:tabs>
          <w:tab w:val="left" w:pos="7425"/>
        </w:tabs>
        <w:ind w:left="592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От 28.01.2020года</w:t>
      </w:r>
      <w:r>
        <w:rPr>
          <w:noProof/>
          <w:sz w:val="20"/>
          <w:lang w:eastAsia="ru-RU"/>
        </w:rPr>
        <w:tab/>
        <w:t>___________ Дибиргаджиева А.М.</w:t>
      </w:r>
    </w:p>
    <w:p w:rsidR="00BB6ADF" w:rsidRDefault="00BB6ADF" w:rsidP="00BB6ADF">
      <w:pPr>
        <w:pStyle w:val="a3"/>
        <w:tabs>
          <w:tab w:val="left" w:pos="7425"/>
        </w:tabs>
        <w:ind w:left="592"/>
        <w:jc w:val="left"/>
        <w:rPr>
          <w:noProof/>
          <w:sz w:val="20"/>
          <w:lang w:eastAsia="ru-RU"/>
        </w:rPr>
      </w:pPr>
      <w:r>
        <w:rPr>
          <w:noProof/>
          <w:sz w:val="20"/>
          <w:lang w:eastAsia="ru-RU"/>
        </w:rPr>
        <w:t>Протокол№3</w:t>
      </w:r>
      <w:r>
        <w:rPr>
          <w:noProof/>
          <w:sz w:val="20"/>
          <w:lang w:eastAsia="ru-RU"/>
        </w:rPr>
        <w:tab/>
        <w:t>Приказ №   от ___________</w:t>
      </w: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noProof/>
          <w:sz w:val="20"/>
          <w:lang w:eastAsia="ru-RU"/>
        </w:rPr>
      </w:pPr>
    </w:p>
    <w:p w:rsidR="00BB6ADF" w:rsidRDefault="00BB6ADF">
      <w:pPr>
        <w:pStyle w:val="a3"/>
        <w:ind w:left="592"/>
        <w:jc w:val="left"/>
        <w:rPr>
          <w:sz w:val="20"/>
        </w:rPr>
      </w:pPr>
    </w:p>
    <w:p w:rsidR="00FA7800" w:rsidRDefault="00232F1A">
      <w:pPr>
        <w:pStyle w:val="1"/>
        <w:spacing w:before="3" w:line="240" w:lineRule="auto"/>
      </w:pPr>
      <w:r>
        <w:t>ПОЛОЖЕНИЕ</w:t>
      </w:r>
    </w:p>
    <w:p w:rsidR="00FA7800" w:rsidRDefault="00232F1A">
      <w:pPr>
        <w:pStyle w:val="a4"/>
        <w:numPr>
          <w:ilvl w:val="0"/>
          <w:numId w:val="8"/>
        </w:numPr>
        <w:tabs>
          <w:tab w:val="left" w:pos="1114"/>
        </w:tabs>
        <w:spacing w:before="263" w:line="368" w:lineRule="exact"/>
        <w:ind w:right="17" w:hanging="1114"/>
        <w:jc w:val="left"/>
        <w:rPr>
          <w:b/>
          <w:sz w:val="32"/>
        </w:rPr>
      </w:pPr>
      <w:proofErr w:type="gramStart"/>
      <w:r>
        <w:rPr>
          <w:b/>
          <w:sz w:val="32"/>
        </w:rPr>
        <w:t>порядке</w:t>
      </w:r>
      <w:proofErr w:type="gramEnd"/>
      <w:r>
        <w:rPr>
          <w:b/>
          <w:sz w:val="32"/>
        </w:rPr>
        <w:t xml:space="preserve"> приема, перевода и отчисления учащихся в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МКОУ</w:t>
      </w:r>
    </w:p>
    <w:p w:rsidR="00FA7800" w:rsidRDefault="00BB6ADF">
      <w:pPr>
        <w:pStyle w:val="1"/>
        <w:ind w:left="251"/>
      </w:pPr>
      <w:r>
        <w:t>«</w:t>
      </w:r>
      <w:proofErr w:type="spellStart"/>
      <w:r>
        <w:t>Охлинская</w:t>
      </w:r>
      <w:proofErr w:type="spellEnd"/>
      <w:r w:rsidR="00232F1A">
        <w:t xml:space="preserve"> СОШ»</w:t>
      </w:r>
    </w:p>
    <w:p w:rsidR="00FA7800" w:rsidRDefault="00232F1A">
      <w:pPr>
        <w:pStyle w:val="a3"/>
        <w:spacing w:before="259"/>
        <w:ind w:left="252" w:right="268"/>
        <w:jc w:val="center"/>
      </w:pPr>
      <w:r>
        <w:t xml:space="preserve">(изменено </w:t>
      </w:r>
      <w:proofErr w:type="gramStart"/>
      <w:r>
        <w:t>согласно протеста</w:t>
      </w:r>
      <w:proofErr w:type="gramEnd"/>
      <w:r>
        <w:t xml:space="preserve"> Прокурора </w:t>
      </w:r>
      <w:proofErr w:type="spellStart"/>
      <w:r>
        <w:t>Левашинского</w:t>
      </w:r>
      <w:proofErr w:type="spellEnd"/>
      <w:r>
        <w:t xml:space="preserve"> района от 04.04.2017г № 02-06/02-2017 и в соответствии с Приказом Министерства образования и науки РФ от 22.01.2014г №32 «Об утверждении порядка приема граждан на обучение по образовательным программам начального общего, основного общего и среднего общего образования»)</w:t>
      </w:r>
    </w:p>
    <w:p w:rsidR="00FA7800" w:rsidRDefault="00FA7800">
      <w:pPr>
        <w:pStyle w:val="a3"/>
        <w:spacing w:before="1"/>
        <w:ind w:left="0"/>
        <w:jc w:val="left"/>
      </w:pPr>
    </w:p>
    <w:p w:rsidR="00FA7800" w:rsidRDefault="00232F1A">
      <w:pPr>
        <w:pStyle w:val="2"/>
        <w:numPr>
          <w:ilvl w:val="1"/>
          <w:numId w:val="8"/>
        </w:numPr>
        <w:tabs>
          <w:tab w:val="left" w:pos="4594"/>
        </w:tabs>
        <w:ind w:hanging="481"/>
        <w:jc w:val="both"/>
      </w:pPr>
      <w:r>
        <w:t>Общее</w:t>
      </w:r>
      <w:r>
        <w:rPr>
          <w:spacing w:val="-2"/>
        </w:rPr>
        <w:t xml:space="preserve"> </w:t>
      </w:r>
      <w:r>
        <w:t>положение</w:t>
      </w:r>
    </w:p>
    <w:p w:rsidR="00FA7800" w:rsidRDefault="00232F1A">
      <w:pPr>
        <w:pStyle w:val="a4"/>
        <w:numPr>
          <w:ilvl w:val="1"/>
          <w:numId w:val="7"/>
        </w:numPr>
        <w:tabs>
          <w:tab w:val="left" w:pos="520"/>
        </w:tabs>
        <w:ind w:right="115" w:firstLine="0"/>
        <w:jc w:val="both"/>
        <w:rPr>
          <w:sz w:val="24"/>
        </w:rPr>
      </w:pPr>
      <w:r>
        <w:rPr>
          <w:sz w:val="24"/>
        </w:rPr>
        <w:t>Настоящее Положение разработано с целью соблюдения законодательства Российской Федерации в области образования в части приема и перевода граждан в общеобразовательные учреждения, оснований отчисления учащихся из общеобразовательных учреждений и обеспечения их права на получение 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:rsidR="00FA7800" w:rsidRDefault="00232F1A">
      <w:pPr>
        <w:pStyle w:val="a4"/>
        <w:numPr>
          <w:ilvl w:val="1"/>
          <w:numId w:val="7"/>
        </w:numPr>
        <w:tabs>
          <w:tab w:val="left" w:pos="648"/>
        </w:tabs>
        <w:ind w:right="114" w:firstLine="0"/>
        <w:jc w:val="both"/>
        <w:rPr>
          <w:sz w:val="24"/>
        </w:rPr>
      </w:pPr>
      <w:proofErr w:type="gramStart"/>
      <w:r>
        <w:rPr>
          <w:sz w:val="24"/>
        </w:rPr>
        <w:t xml:space="preserve">Настоящее Положение разработано на основании Конституции РФ, в соответствии с федеральными законами: от 29.12.2012 № 273-ФЗ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образовании в Российской Федерации», от 31.05.2002 № 62-ФЗ </w:t>
      </w:r>
      <w:r>
        <w:rPr>
          <w:spacing w:val="-4"/>
          <w:sz w:val="24"/>
        </w:rPr>
        <w:t>«О</w:t>
      </w:r>
      <w:r>
        <w:rPr>
          <w:spacing w:val="52"/>
          <w:sz w:val="24"/>
        </w:rPr>
        <w:t xml:space="preserve"> </w:t>
      </w:r>
      <w:r>
        <w:rPr>
          <w:sz w:val="24"/>
        </w:rPr>
        <w:t xml:space="preserve">гражданстве Российской Федерации», от 07.11.2000 № 135-ФЗ </w:t>
      </w:r>
      <w:r>
        <w:rPr>
          <w:spacing w:val="-8"/>
          <w:sz w:val="24"/>
        </w:rPr>
        <w:t>«О</w:t>
      </w:r>
      <w:r>
        <w:rPr>
          <w:spacing w:val="44"/>
          <w:sz w:val="24"/>
        </w:rPr>
        <w:t xml:space="preserve"> </w:t>
      </w:r>
      <w:r>
        <w:rPr>
          <w:sz w:val="24"/>
        </w:rPr>
        <w:t xml:space="preserve">беженцах», от 21.11.2000 № 135-ФЗ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вынужденных переселенцах» с изменениями и дополнениями, от 25.07.2002 № 115-ФЗ </w:t>
      </w:r>
      <w:r>
        <w:rPr>
          <w:spacing w:val="-3"/>
          <w:sz w:val="24"/>
        </w:rPr>
        <w:t xml:space="preserve">«О </w:t>
      </w:r>
      <w:r>
        <w:rPr>
          <w:sz w:val="24"/>
        </w:rPr>
        <w:t xml:space="preserve">правовом положении иностранных  граждан  в Российской Федерации», приказа министерства образования и науки РФ </w:t>
      </w:r>
      <w:r>
        <w:rPr>
          <w:color w:val="333333"/>
          <w:sz w:val="24"/>
        </w:rPr>
        <w:t>от</w:t>
      </w:r>
      <w:proofErr w:type="gramEnd"/>
      <w:r>
        <w:rPr>
          <w:color w:val="333333"/>
          <w:sz w:val="24"/>
        </w:rPr>
        <w:t xml:space="preserve"> 22.01.2014 №</w:t>
      </w:r>
      <w:r>
        <w:rPr>
          <w:sz w:val="24"/>
        </w:rPr>
        <w:t xml:space="preserve">32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порядке приема граждан на </w:t>
      </w:r>
      <w:proofErr w:type="gramStart"/>
      <w:r>
        <w:rPr>
          <w:sz w:val="24"/>
        </w:rPr>
        <w:t>обучение по</w:t>
      </w:r>
      <w:proofErr w:type="gramEnd"/>
      <w:r>
        <w:rPr>
          <w:sz w:val="24"/>
        </w:rPr>
        <w:t xml:space="preserve"> образовательным программам начального общего, основного общего и среднего общего образования», Санитарно-эпидемиологических правил СанПиН</w:t>
      </w:r>
      <w:r>
        <w:rPr>
          <w:spacing w:val="-1"/>
          <w:sz w:val="24"/>
        </w:rPr>
        <w:t xml:space="preserve"> </w:t>
      </w:r>
      <w:r>
        <w:rPr>
          <w:sz w:val="24"/>
        </w:rPr>
        <w:t>2.4.2.1178-02</w:t>
      </w:r>
    </w:p>
    <w:p w:rsidR="00FA7800" w:rsidRDefault="00232F1A">
      <w:pPr>
        <w:pStyle w:val="a4"/>
        <w:numPr>
          <w:ilvl w:val="1"/>
          <w:numId w:val="7"/>
        </w:numPr>
        <w:tabs>
          <w:tab w:val="left" w:pos="547"/>
        </w:tabs>
        <w:ind w:right="118" w:firstLine="0"/>
        <w:jc w:val="both"/>
        <w:rPr>
          <w:sz w:val="24"/>
        </w:rPr>
      </w:pPr>
      <w:r>
        <w:rPr>
          <w:sz w:val="24"/>
        </w:rPr>
        <w:t>Настоящее положение регулирует порядок приема, перевода и отчисления учащихся на этапах начального общего образования, основного общего образования и среднего общего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</w:p>
    <w:p w:rsidR="00FA7800" w:rsidRDefault="00232F1A">
      <w:pPr>
        <w:pStyle w:val="a4"/>
        <w:numPr>
          <w:ilvl w:val="1"/>
          <w:numId w:val="7"/>
        </w:numPr>
        <w:tabs>
          <w:tab w:val="left" w:pos="580"/>
        </w:tabs>
        <w:spacing w:before="1"/>
        <w:ind w:right="658" w:firstLine="0"/>
        <w:rPr>
          <w:sz w:val="24"/>
        </w:rPr>
      </w:pPr>
      <w:r>
        <w:rPr>
          <w:sz w:val="24"/>
        </w:rPr>
        <w:t>Настоящее Положение распространяется на учащихся - детей из семей граждан Российской Федерации, иностранных граждан и лиц без гражданства, в том числе беженцев и вынужденных переселенцев, и на следующие виды муниципальных общеобразовательных учреждений, реализующих общеобразовательные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программы:</w:t>
      </w:r>
    </w:p>
    <w:p w:rsidR="00FA7800" w:rsidRDefault="00232F1A">
      <w:pPr>
        <w:pStyle w:val="a4"/>
        <w:numPr>
          <w:ilvl w:val="0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начальная общеобразовательная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школа,</w:t>
      </w:r>
    </w:p>
    <w:p w:rsidR="00FA7800" w:rsidRDefault="00232F1A">
      <w:pPr>
        <w:pStyle w:val="a4"/>
        <w:numPr>
          <w:ilvl w:val="0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основная общеобразовательная школа,</w:t>
      </w:r>
    </w:p>
    <w:p w:rsidR="00FA7800" w:rsidRDefault="00232F1A">
      <w:pPr>
        <w:pStyle w:val="a4"/>
        <w:numPr>
          <w:ilvl w:val="0"/>
          <w:numId w:val="6"/>
        </w:numPr>
        <w:tabs>
          <w:tab w:val="left" w:pos="360"/>
        </w:tabs>
        <w:rPr>
          <w:sz w:val="24"/>
        </w:rPr>
      </w:pPr>
      <w:r>
        <w:rPr>
          <w:sz w:val="24"/>
        </w:rPr>
        <w:t>средняя общеобразовательная школа</w:t>
      </w:r>
    </w:p>
    <w:p w:rsidR="00FA7800" w:rsidRDefault="00FA7800">
      <w:pPr>
        <w:pStyle w:val="a3"/>
        <w:spacing w:before="5"/>
        <w:ind w:left="0"/>
        <w:jc w:val="left"/>
      </w:pPr>
    </w:p>
    <w:p w:rsidR="00FA7800" w:rsidRDefault="00232F1A">
      <w:pPr>
        <w:pStyle w:val="2"/>
        <w:numPr>
          <w:ilvl w:val="1"/>
          <w:numId w:val="8"/>
        </w:numPr>
        <w:tabs>
          <w:tab w:val="left" w:pos="4549"/>
        </w:tabs>
        <w:spacing w:line="274" w:lineRule="exact"/>
        <w:ind w:left="4548" w:hanging="241"/>
        <w:jc w:val="both"/>
      </w:pPr>
      <w:r>
        <w:t>Порядок</w:t>
      </w:r>
      <w:r>
        <w:rPr>
          <w:spacing w:val="-3"/>
        </w:rPr>
        <w:t xml:space="preserve"> </w:t>
      </w:r>
      <w:r>
        <w:t>приема</w:t>
      </w:r>
    </w:p>
    <w:p w:rsidR="00FA7800" w:rsidRDefault="00BB6ADF">
      <w:pPr>
        <w:pStyle w:val="a4"/>
        <w:numPr>
          <w:ilvl w:val="1"/>
          <w:numId w:val="5"/>
        </w:numPr>
        <w:tabs>
          <w:tab w:val="left" w:pos="696"/>
        </w:tabs>
        <w:ind w:right="112" w:firstLine="0"/>
        <w:jc w:val="both"/>
        <w:rPr>
          <w:sz w:val="24"/>
        </w:rPr>
      </w:pPr>
      <w:r>
        <w:rPr>
          <w:sz w:val="24"/>
        </w:rPr>
        <w:t>В МКОУ «</w:t>
      </w:r>
      <w:proofErr w:type="spellStart"/>
      <w:r>
        <w:rPr>
          <w:sz w:val="24"/>
        </w:rPr>
        <w:t>Охлинская</w:t>
      </w:r>
      <w:proofErr w:type="spellEnd"/>
      <w:r w:rsidR="00232F1A">
        <w:rPr>
          <w:sz w:val="24"/>
        </w:rPr>
        <w:t xml:space="preserve"> СОШ» для </w:t>
      </w:r>
      <w:proofErr w:type="gramStart"/>
      <w:r w:rsidR="00232F1A">
        <w:rPr>
          <w:sz w:val="24"/>
        </w:rPr>
        <w:t>обучения</w:t>
      </w:r>
      <w:proofErr w:type="gramEnd"/>
      <w:r w:rsidR="00232F1A">
        <w:rPr>
          <w:sz w:val="24"/>
        </w:rPr>
        <w:t xml:space="preserve"> по основным общеобразовательным программам начального  общего,  основного  общего  и  среднего  общего  образования  принимаются все граждане, подлежащие обучению, проживающие на тер</w:t>
      </w:r>
      <w:r>
        <w:rPr>
          <w:sz w:val="24"/>
        </w:rPr>
        <w:t xml:space="preserve">ритории МО «Сельсовет </w:t>
      </w:r>
      <w:proofErr w:type="spellStart"/>
      <w:r>
        <w:rPr>
          <w:sz w:val="24"/>
        </w:rPr>
        <w:t>Охлинский</w:t>
      </w:r>
      <w:proofErr w:type="spellEnd"/>
      <w:r w:rsidR="00232F1A">
        <w:rPr>
          <w:sz w:val="24"/>
        </w:rPr>
        <w:t>» и лица изъявившие желани</w:t>
      </w:r>
      <w:r>
        <w:rPr>
          <w:sz w:val="24"/>
        </w:rPr>
        <w:t>е учится в МКОУ «</w:t>
      </w:r>
      <w:proofErr w:type="spellStart"/>
      <w:r>
        <w:rPr>
          <w:sz w:val="24"/>
        </w:rPr>
        <w:t>Охлинская</w:t>
      </w:r>
      <w:proofErr w:type="spellEnd"/>
      <w:r w:rsidR="00232F1A">
        <w:rPr>
          <w:sz w:val="24"/>
        </w:rPr>
        <w:t xml:space="preserve"> СОШ» при наличии места.</w:t>
      </w:r>
    </w:p>
    <w:p w:rsidR="00FA7800" w:rsidRDefault="00232F1A">
      <w:pPr>
        <w:pStyle w:val="a4"/>
        <w:numPr>
          <w:ilvl w:val="1"/>
          <w:numId w:val="5"/>
        </w:numPr>
        <w:tabs>
          <w:tab w:val="left" w:pos="518"/>
        </w:tabs>
        <w:ind w:right="113" w:firstLine="0"/>
        <w:jc w:val="both"/>
        <w:rPr>
          <w:sz w:val="24"/>
        </w:rPr>
      </w:pPr>
      <w:r>
        <w:rPr>
          <w:sz w:val="24"/>
        </w:rPr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- родителей, усыновителей или опекунов (пункт 2 статьи 20 Гражданского кодекса Российской Федерации (Собрание законодательства Российской Федерации, 1994, N 32, ст.</w:t>
      </w:r>
      <w:r>
        <w:rPr>
          <w:spacing w:val="-1"/>
          <w:sz w:val="24"/>
        </w:rPr>
        <w:t xml:space="preserve"> </w:t>
      </w:r>
      <w:r>
        <w:rPr>
          <w:sz w:val="24"/>
        </w:rPr>
        <w:t>3301)).</w:t>
      </w:r>
    </w:p>
    <w:p w:rsidR="00FA7800" w:rsidRPr="00DE3625" w:rsidRDefault="00232F1A" w:rsidP="00DE3625">
      <w:pPr>
        <w:pStyle w:val="a4"/>
        <w:numPr>
          <w:ilvl w:val="1"/>
          <w:numId w:val="5"/>
        </w:numPr>
        <w:tabs>
          <w:tab w:val="left" w:pos="518"/>
        </w:tabs>
        <w:ind w:right="116" w:firstLine="0"/>
        <w:jc w:val="both"/>
        <w:sectPr w:rsidR="00FA7800" w:rsidRPr="00DE3625">
          <w:type w:val="continuous"/>
          <w:pgSz w:w="11910" w:h="16840"/>
          <w:pgMar w:top="700" w:right="600" w:bottom="280" w:left="620" w:header="720" w:footer="720" w:gutter="0"/>
          <w:cols w:space="720"/>
        </w:sectPr>
      </w:pPr>
      <w:r>
        <w:rPr>
          <w:sz w:val="24"/>
        </w:rPr>
        <w:t xml:space="preserve">При раздельном проживании родителей место жительства закрепленных лиц устанавливается </w:t>
      </w:r>
    </w:p>
    <w:p w:rsidR="00DE3625" w:rsidRDefault="00DE3625" w:rsidP="00BB6ADF">
      <w:pPr>
        <w:pStyle w:val="a3"/>
        <w:spacing w:before="73"/>
        <w:ind w:left="0" w:right="115"/>
      </w:pPr>
    </w:p>
    <w:p w:rsidR="00DE3625" w:rsidRDefault="00DE3625" w:rsidP="00BB6ADF">
      <w:pPr>
        <w:pStyle w:val="a3"/>
        <w:spacing w:before="73"/>
        <w:ind w:left="0" w:right="115"/>
      </w:pPr>
      <w:r>
        <w:t>Соглашением родителей, при отсутствии соглашения между родителями разрешается судом</w:t>
      </w:r>
    </w:p>
    <w:p w:rsidR="00FA7800" w:rsidRDefault="00232F1A" w:rsidP="00BB6ADF">
      <w:pPr>
        <w:pStyle w:val="a3"/>
        <w:spacing w:before="73"/>
        <w:ind w:left="0" w:right="115"/>
      </w:pPr>
      <w:bookmarkStart w:id="0" w:name="_GoBack"/>
      <w:bookmarkEnd w:id="0"/>
      <w:r>
        <w:t>статьи 65 Семейного кодекса Российской Федерации (Собрание законодательства Российской Федерации, 1996, N 1, ст. 16; 2011, N 19, ст. 2715)).</w:t>
      </w:r>
    </w:p>
    <w:p w:rsidR="00FA7800" w:rsidRDefault="00232F1A">
      <w:pPr>
        <w:pStyle w:val="a4"/>
        <w:numPr>
          <w:ilvl w:val="1"/>
          <w:numId w:val="5"/>
        </w:numPr>
        <w:tabs>
          <w:tab w:val="left" w:pos="578"/>
        </w:tabs>
        <w:ind w:right="113" w:firstLine="0"/>
        <w:jc w:val="both"/>
        <w:rPr>
          <w:sz w:val="24"/>
        </w:rPr>
      </w:pPr>
      <w:proofErr w:type="gramStart"/>
      <w:r>
        <w:rPr>
          <w:sz w:val="24"/>
        </w:rPr>
        <w:t>Регистрация по месту жительства закрепленных лиц, не достигших четырнадцати лет и проживающих вместе с родителями (усыновителями, опекунами), осуществляется с выдачей свидетельства о регистрации по месту жительства (пункт 28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(Собрание законодательства Российской Федерации, 1995, N 30, ст. 2939;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1996, N 18, ст. 2144; 1997, N 8, ст. 952; 2000, N 13, ст. 1370; 2002, N 34, ст. 3294; 2004, N 52, ст. 5493; 2008, N 14, ст. 1412; 2010, N 37, ст. 4701; N 46, ст. 6024; 2011, N 44, ст.</w:t>
      </w:r>
      <w:r>
        <w:rPr>
          <w:spacing w:val="-5"/>
          <w:sz w:val="24"/>
        </w:rPr>
        <w:t xml:space="preserve"> </w:t>
      </w:r>
      <w:r>
        <w:rPr>
          <w:sz w:val="24"/>
        </w:rPr>
        <w:t>6282)).</w:t>
      </w:r>
      <w:proofErr w:type="gramEnd"/>
    </w:p>
    <w:p w:rsidR="00FA7800" w:rsidRDefault="00232F1A">
      <w:pPr>
        <w:pStyle w:val="a4"/>
        <w:numPr>
          <w:ilvl w:val="1"/>
          <w:numId w:val="5"/>
        </w:numPr>
        <w:tabs>
          <w:tab w:val="left" w:pos="518"/>
        </w:tabs>
        <w:spacing w:before="1"/>
        <w:ind w:right="116" w:firstLine="0"/>
        <w:jc w:val="both"/>
        <w:rPr>
          <w:sz w:val="24"/>
        </w:rPr>
      </w:pPr>
      <w:r>
        <w:rPr>
          <w:sz w:val="24"/>
        </w:rPr>
        <w:t>Закрепленным лицам может быть отказано в приеме только по причине отсутствия свободных мест.</w:t>
      </w:r>
    </w:p>
    <w:p w:rsidR="00FA7800" w:rsidRDefault="00BB6ADF">
      <w:pPr>
        <w:pStyle w:val="a3"/>
        <w:ind w:right="114"/>
      </w:pPr>
      <w:r>
        <w:t>2.6</w:t>
      </w:r>
      <w:proofErr w:type="gramStart"/>
      <w:r>
        <w:t xml:space="preserve"> П</w:t>
      </w:r>
      <w:proofErr w:type="gramEnd"/>
      <w:r>
        <w:t>ри приеме в МКОУ «</w:t>
      </w:r>
      <w:proofErr w:type="spellStart"/>
      <w:r>
        <w:t>Охлинская</w:t>
      </w:r>
      <w:proofErr w:type="spellEnd"/>
      <w:r w:rsidR="00232F1A">
        <w:t xml:space="preserve"> СОШ» не допускаются ограничения по полу, расе, национальности, языку, происхождению, отношению к религии, убеждений, принадлежности к общественным организациям (объединениям), состоянию здоровья, социальному положению.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518"/>
        </w:tabs>
        <w:ind w:right="118" w:firstLine="0"/>
        <w:jc w:val="both"/>
        <w:rPr>
          <w:sz w:val="24"/>
        </w:rPr>
      </w:pPr>
      <w:r>
        <w:rPr>
          <w:sz w:val="24"/>
        </w:rPr>
        <w:t>Приём обучающихся на любую из ступеней начального общего, основного общего, среднего (полного) общего образования осуществляется без вступительных испытаний (процедур</w:t>
      </w:r>
      <w:r>
        <w:rPr>
          <w:spacing w:val="-8"/>
          <w:sz w:val="24"/>
        </w:rPr>
        <w:t xml:space="preserve"> </w:t>
      </w:r>
      <w:r>
        <w:rPr>
          <w:sz w:val="24"/>
        </w:rPr>
        <w:t>отбора).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520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Гражданам, имеющим право на получение образования данного уровня, но не проживающим на закрепленной территории, может быть отказано в приёме только по причине отсутствия свободных мест. Свободными являются места в классах, имеющих наполняемость менее</w:t>
      </w:r>
      <w:r>
        <w:rPr>
          <w:spacing w:val="-43"/>
          <w:sz w:val="24"/>
        </w:rPr>
        <w:t xml:space="preserve"> </w:t>
      </w:r>
      <w:r>
        <w:rPr>
          <w:sz w:val="24"/>
        </w:rPr>
        <w:t>25 человек.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520"/>
        </w:tabs>
        <w:ind w:right="114" w:firstLine="0"/>
        <w:jc w:val="both"/>
        <w:rPr>
          <w:sz w:val="24"/>
        </w:rPr>
      </w:pPr>
      <w:r>
        <w:rPr>
          <w:sz w:val="24"/>
        </w:rPr>
        <w:t>При приеме на свободные места граждан, не зарегистрированных на закрепленной территории, преимущественным правом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обладают:</w:t>
      </w:r>
    </w:p>
    <w:p w:rsidR="00FA7800" w:rsidRDefault="00232F1A">
      <w:pPr>
        <w:pStyle w:val="a3"/>
        <w:tabs>
          <w:tab w:val="left" w:pos="839"/>
        </w:tabs>
        <w:ind w:right="117"/>
      </w:pPr>
      <w:r>
        <w:t>-</w:t>
      </w:r>
      <w:r>
        <w:tab/>
        <w:t>в первую очередь граждане,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</w:t>
      </w:r>
      <w:r>
        <w:rPr>
          <w:spacing w:val="4"/>
        </w:rPr>
        <w:t xml:space="preserve"> </w:t>
      </w:r>
      <w:r>
        <w:t>Федерации.</w:t>
      </w:r>
    </w:p>
    <w:p w:rsidR="00FA7800" w:rsidRDefault="00232F1A">
      <w:pPr>
        <w:pStyle w:val="a3"/>
        <w:ind w:left="808"/>
      </w:pPr>
      <w:r>
        <w:t>во вторую очередь граждане, имеющие старших братьев или сестер, обучающихся в МКОУ</w:t>
      </w:r>
    </w:p>
    <w:p w:rsidR="00FA7800" w:rsidRDefault="00BB6ADF">
      <w:pPr>
        <w:pStyle w:val="a3"/>
      </w:pPr>
      <w:r>
        <w:t>«</w:t>
      </w:r>
      <w:proofErr w:type="spellStart"/>
      <w:r>
        <w:t>Охлинская</w:t>
      </w:r>
      <w:proofErr w:type="spellEnd"/>
      <w:r w:rsidR="00232F1A">
        <w:t xml:space="preserve"> СОШ»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581"/>
        </w:tabs>
        <w:ind w:right="114" w:firstLine="0"/>
        <w:jc w:val="both"/>
        <w:rPr>
          <w:sz w:val="24"/>
        </w:rPr>
      </w:pPr>
      <w:r>
        <w:rPr>
          <w:sz w:val="24"/>
        </w:rPr>
        <w:t>Прием</w:t>
      </w:r>
      <w:r w:rsidR="00BB6ADF">
        <w:rPr>
          <w:sz w:val="24"/>
        </w:rPr>
        <w:t xml:space="preserve"> граждан в МКОУ «</w:t>
      </w:r>
      <w:proofErr w:type="spellStart"/>
      <w:r w:rsidR="00BB6ADF">
        <w:rPr>
          <w:sz w:val="24"/>
        </w:rPr>
        <w:t>Охлинская</w:t>
      </w:r>
      <w:proofErr w:type="spellEnd"/>
      <w:r>
        <w:rPr>
          <w:sz w:val="24"/>
        </w:rPr>
        <w:t xml:space="preserve"> СОШ» осуществляется по личному заявлению родителей (законных представителей) ребенка при предъявлении документа, удостоверяющего личность.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639"/>
        </w:tabs>
        <w:ind w:right="116" w:firstLine="60"/>
        <w:jc w:val="both"/>
        <w:rPr>
          <w:sz w:val="24"/>
        </w:rPr>
      </w:pPr>
      <w:r>
        <w:rPr>
          <w:sz w:val="24"/>
        </w:rPr>
        <w:t>В заявлении родителями (законными представителями) ребенка указываются следующие сведения о ребенке:</w:t>
      </w:r>
    </w:p>
    <w:p w:rsidR="00FA7800" w:rsidRDefault="00232F1A">
      <w:pPr>
        <w:pStyle w:val="a3"/>
        <w:ind w:right="7895"/>
        <w:jc w:val="left"/>
      </w:pPr>
      <w:r>
        <w:t>а) фамилия, имя, отчество б) дата и место рождения;</w:t>
      </w:r>
    </w:p>
    <w:p w:rsidR="00FA7800" w:rsidRDefault="00232F1A">
      <w:pPr>
        <w:pStyle w:val="a3"/>
        <w:jc w:val="left"/>
      </w:pPr>
      <w:r>
        <w:t>в) фамилия, имя, отчество родителей (законных представителей) ребенка.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638"/>
        </w:tabs>
        <w:ind w:right="114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 предъявляют оригинал и ксерокопию свидетельства о рождении ребенка, оригинал и ксерокопию свидетельства о регистрации ребенка по месту жительства на закрепленной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территории.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638"/>
        </w:tabs>
        <w:spacing w:before="1"/>
        <w:ind w:right="113" w:firstLine="0"/>
        <w:jc w:val="both"/>
        <w:rPr>
          <w:sz w:val="24"/>
        </w:rPr>
      </w:pPr>
      <w:r>
        <w:rPr>
          <w:sz w:val="24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699"/>
        </w:tabs>
        <w:ind w:right="113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язык.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737"/>
        </w:tabs>
        <w:ind w:right="114" w:firstLine="0"/>
        <w:jc w:val="both"/>
        <w:rPr>
          <w:sz w:val="24"/>
        </w:rPr>
      </w:pPr>
      <w:r>
        <w:rPr>
          <w:sz w:val="24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</w:p>
    <w:p w:rsidR="00FA7800" w:rsidRDefault="00232F1A">
      <w:pPr>
        <w:pStyle w:val="a4"/>
        <w:numPr>
          <w:ilvl w:val="1"/>
          <w:numId w:val="4"/>
        </w:numPr>
        <w:tabs>
          <w:tab w:val="left" w:pos="638"/>
        </w:tabs>
        <w:ind w:right="111" w:firstLine="0"/>
        <w:jc w:val="both"/>
        <w:rPr>
          <w:sz w:val="24"/>
        </w:rPr>
      </w:pPr>
      <w:proofErr w:type="gramStart"/>
      <w:r>
        <w:rPr>
          <w:sz w:val="24"/>
        </w:rPr>
        <w:t xml:space="preserve">С целью ознакомления родителей (законных представителей) обучающихся с уставом учреждения, лицензией на осуществление образовательной деятельности, со свидетельством о государственной аккредитации учреждения, распорядительным актом органов местного самоуправления муниципального образования </w:t>
      </w:r>
      <w:r>
        <w:rPr>
          <w:spacing w:val="-2"/>
          <w:sz w:val="24"/>
        </w:rPr>
        <w:t xml:space="preserve">«город </w:t>
      </w:r>
      <w:r>
        <w:rPr>
          <w:sz w:val="24"/>
        </w:rPr>
        <w:t>Свободный», о закрепленной территории (далее - распорядительный акт), другими документами, регламентирующими организацию образовательного процесса, учреждение размещает копии указанных документов на информационном стенде и в сети Интернет на официальном 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учреждения.</w:t>
      </w:r>
      <w:proofErr w:type="gramEnd"/>
    </w:p>
    <w:p w:rsidR="00FA7800" w:rsidRDefault="00FA7800">
      <w:pPr>
        <w:jc w:val="both"/>
        <w:rPr>
          <w:sz w:val="24"/>
        </w:rPr>
        <w:sectPr w:rsidR="00FA7800">
          <w:pgSz w:w="11910" w:h="16840"/>
          <w:pgMar w:top="620" w:right="600" w:bottom="280" w:left="620" w:header="720" w:footer="720" w:gutter="0"/>
          <w:cols w:space="720"/>
        </w:sectPr>
      </w:pPr>
    </w:p>
    <w:p w:rsidR="00FA7800" w:rsidRDefault="00232F1A">
      <w:pPr>
        <w:pStyle w:val="2"/>
        <w:numPr>
          <w:ilvl w:val="1"/>
          <w:numId w:val="8"/>
        </w:numPr>
        <w:tabs>
          <w:tab w:val="left" w:pos="4493"/>
        </w:tabs>
        <w:spacing w:before="65"/>
        <w:ind w:left="4493" w:hanging="240"/>
        <w:jc w:val="both"/>
      </w:pPr>
      <w:r>
        <w:lastRenderedPageBreak/>
        <w:t>Прием</w:t>
      </w:r>
      <w:r>
        <w:rPr>
          <w:spacing w:val="-1"/>
        </w:rPr>
        <w:t xml:space="preserve"> </w:t>
      </w:r>
      <w:r>
        <w:t>учащихся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520"/>
        </w:tabs>
        <w:spacing w:before="1"/>
        <w:ind w:right="115" w:firstLine="0"/>
        <w:jc w:val="both"/>
        <w:rPr>
          <w:sz w:val="24"/>
        </w:rPr>
      </w:pPr>
      <w:r>
        <w:rPr>
          <w:sz w:val="24"/>
        </w:rPr>
        <w:t>Прием заявлений в пе</w:t>
      </w:r>
      <w:r w:rsidR="00BB6ADF">
        <w:rPr>
          <w:sz w:val="24"/>
        </w:rPr>
        <w:t>рвый класс МКОУ «</w:t>
      </w:r>
      <w:proofErr w:type="spellStart"/>
      <w:r w:rsidR="00BB6ADF">
        <w:rPr>
          <w:sz w:val="24"/>
        </w:rPr>
        <w:t>Охлинская</w:t>
      </w:r>
      <w:proofErr w:type="spellEnd"/>
      <w:r>
        <w:rPr>
          <w:sz w:val="24"/>
        </w:rPr>
        <w:t xml:space="preserve"> СОШ» начинается с 1 (первого) февраля и завершается не позднее 30 июня текущего года. За</w:t>
      </w:r>
      <w:r w:rsidR="00BB6ADF">
        <w:rPr>
          <w:sz w:val="24"/>
        </w:rPr>
        <w:t>числение в МКОУ «</w:t>
      </w:r>
      <w:proofErr w:type="spellStart"/>
      <w:r w:rsidR="00BB6ADF">
        <w:rPr>
          <w:sz w:val="24"/>
        </w:rPr>
        <w:t>Охлинская</w:t>
      </w:r>
      <w:proofErr w:type="spellEnd"/>
      <w:r>
        <w:rPr>
          <w:sz w:val="24"/>
        </w:rPr>
        <w:t xml:space="preserve"> СОШ» оформляется приказом директора школы в течение 7 рабочих дней после приема</w:t>
      </w:r>
      <w:r>
        <w:rPr>
          <w:spacing w:val="-28"/>
          <w:sz w:val="24"/>
        </w:rPr>
        <w:t xml:space="preserve"> </w:t>
      </w:r>
      <w:r>
        <w:rPr>
          <w:sz w:val="24"/>
        </w:rPr>
        <w:t>документов.</w:t>
      </w:r>
    </w:p>
    <w:p w:rsidR="00FA7800" w:rsidRDefault="00232F1A">
      <w:pPr>
        <w:pStyle w:val="a3"/>
        <w:ind w:right="113" w:firstLine="708"/>
      </w:pPr>
      <w:r>
        <w:t>Для детей, не зарегистрированных на закрепленной территории, прием заявлений в первый класс начинается с 1 (первого) июля текущего года до момента заполнения свободных мест, но не позднее 5 сентября текущего года. Приказ о зачислении в первый класс издается не ранее 30 июня текущего года.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544"/>
        </w:tabs>
        <w:ind w:right="118" w:firstLine="0"/>
        <w:jc w:val="both"/>
        <w:rPr>
          <w:sz w:val="24"/>
        </w:rPr>
      </w:pPr>
      <w:r>
        <w:rPr>
          <w:sz w:val="24"/>
        </w:rPr>
        <w:t>В первый класс принимаются дети, достигшие к 1 сентября учебного года возраста не менее 6 лет 6 месяцев, но не позже достижения ими возраста 8</w:t>
      </w:r>
      <w:r>
        <w:rPr>
          <w:spacing w:val="-4"/>
          <w:sz w:val="24"/>
        </w:rPr>
        <w:t xml:space="preserve"> </w:t>
      </w:r>
      <w:r>
        <w:rPr>
          <w:sz w:val="24"/>
        </w:rPr>
        <w:t>лет.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520"/>
        </w:tabs>
        <w:ind w:right="115" w:firstLine="0"/>
        <w:jc w:val="both"/>
        <w:rPr>
          <w:sz w:val="24"/>
        </w:rPr>
      </w:pPr>
      <w:r>
        <w:rPr>
          <w:sz w:val="24"/>
        </w:rPr>
        <w:t>Зачисление в 1 класс в возрасте менее 6 лет и 6 месяцев осуществляется на основании заключения психолого-медико-педагогической комиссии о готовности ребенка к</w:t>
      </w:r>
      <w:r>
        <w:rPr>
          <w:spacing w:val="-8"/>
          <w:sz w:val="24"/>
        </w:rPr>
        <w:t xml:space="preserve"> </w:t>
      </w:r>
      <w:r>
        <w:rPr>
          <w:sz w:val="24"/>
        </w:rPr>
        <w:t>обучению.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520"/>
        </w:tabs>
        <w:ind w:right="111" w:firstLine="0"/>
        <w:jc w:val="both"/>
        <w:rPr>
          <w:sz w:val="24"/>
        </w:rPr>
      </w:pPr>
      <w:r>
        <w:rPr>
          <w:sz w:val="24"/>
        </w:rPr>
        <w:t>В первый класс зачисляются все дети, достигшие школьного возраста, независимо от уровня их подготовки. Не допускается проведение испытаний (экзаменов, тестирования, собеседований на конкурсной основе и т.п.), направленных на выявление уровня знаний ребенка по различным учебным дисциплинам 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461"/>
        </w:tabs>
        <w:spacing w:before="1"/>
        <w:ind w:right="115" w:firstLine="0"/>
        <w:jc w:val="both"/>
        <w:rPr>
          <w:i/>
          <w:sz w:val="24"/>
        </w:rPr>
      </w:pPr>
      <w:r>
        <w:rPr>
          <w:sz w:val="24"/>
        </w:rPr>
        <w:t>Для зачисления ребенка в первый класс родители (законные представители) представляют следующие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документы:</w:t>
      </w:r>
      <w:r>
        <w:rPr>
          <w:spacing w:val="17"/>
          <w:sz w:val="24"/>
        </w:rPr>
        <w:t xml:space="preserve"> </w:t>
      </w:r>
      <w:r>
        <w:rPr>
          <w:sz w:val="24"/>
        </w:rPr>
        <w:t>оригинал</w:t>
      </w:r>
      <w:r>
        <w:rPr>
          <w:spacing w:val="1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копию</w:t>
      </w:r>
      <w:r>
        <w:rPr>
          <w:i/>
          <w:spacing w:val="16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свидетельства</w:t>
      </w:r>
      <w:r>
        <w:rPr>
          <w:i/>
          <w:spacing w:val="16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о</w:t>
      </w:r>
      <w:r>
        <w:rPr>
          <w:i/>
          <w:spacing w:val="13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рождении;</w:t>
      </w:r>
      <w:r>
        <w:rPr>
          <w:i/>
          <w:spacing w:val="14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оригинал</w:t>
      </w:r>
      <w:r>
        <w:rPr>
          <w:i/>
          <w:spacing w:val="16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и</w:t>
      </w:r>
      <w:r>
        <w:rPr>
          <w:i/>
          <w:spacing w:val="14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копию</w:t>
      </w:r>
      <w:r>
        <w:rPr>
          <w:i/>
          <w:spacing w:val="15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>паспорта</w:t>
      </w:r>
    </w:p>
    <w:p w:rsidR="00FA7800" w:rsidRDefault="00232F1A">
      <w:pPr>
        <w:ind w:left="100" w:right="113"/>
        <w:jc w:val="both"/>
        <w:rPr>
          <w:sz w:val="24"/>
        </w:rPr>
      </w:pPr>
      <w:r>
        <w:rPr>
          <w:spacing w:val="-60"/>
          <w:sz w:val="24"/>
          <w:shd w:val="clear" w:color="auto" w:fill="F8F7F7"/>
        </w:rPr>
        <w:t xml:space="preserve"> </w:t>
      </w:r>
      <w:r>
        <w:rPr>
          <w:i/>
          <w:sz w:val="24"/>
          <w:shd w:val="clear" w:color="auto" w:fill="F8F7F7"/>
        </w:rPr>
        <w:t xml:space="preserve">одного из родителей  (законных представителей), </w:t>
      </w:r>
      <w:r>
        <w:rPr>
          <w:sz w:val="24"/>
        </w:rPr>
        <w:t>оригинал свидетельства о регистрации ребенка   по месту жительства или свидетельства о регистрации ребенка по месту пребывания на  закрепленной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территории.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621"/>
        </w:tabs>
        <w:ind w:right="115" w:firstLine="0"/>
        <w:jc w:val="both"/>
        <w:rPr>
          <w:sz w:val="24"/>
        </w:rPr>
      </w:pPr>
      <w:r>
        <w:rPr>
          <w:sz w:val="24"/>
        </w:rPr>
        <w:t>Документы, представленные родителями (законными представителями), регистрируются в журнале приема заявлений в первый класс. После регистрации заявителю выдается документ, содержащий следующую информацию: входящий номер заявителя о приеме в общеобразовательное учреждение, перечень представленных документов и отметка об их получении, заверенная подписью секретаря или ответственного за прием документов и печатью учреждения; сведения о сроках уведомления и зачислении в первый класс; контактные телефоны</w:t>
      </w:r>
    </w:p>
    <w:p w:rsidR="00FA7800" w:rsidRDefault="00232F1A">
      <w:pPr>
        <w:pStyle w:val="a3"/>
        <w:ind w:left="400"/>
      </w:pPr>
      <w:r>
        <w:t>для получения информации, телефон Управления образования.</w:t>
      </w:r>
    </w:p>
    <w:p w:rsidR="00FA7800" w:rsidRDefault="00232F1A">
      <w:pPr>
        <w:pStyle w:val="a3"/>
        <w:ind w:right="114" w:firstLine="768"/>
      </w:pPr>
      <w: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461"/>
        </w:tabs>
        <w:ind w:right="115" w:firstLine="0"/>
        <w:jc w:val="both"/>
        <w:rPr>
          <w:sz w:val="24"/>
        </w:rPr>
      </w:pPr>
      <w:r>
        <w:rPr>
          <w:sz w:val="24"/>
        </w:rPr>
        <w:t>Для зачисления во 2-9 класс учащихся в порядке перевода из другого образовательного учреждения родители (законные представители) представляют: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771"/>
        </w:tabs>
        <w:ind w:left="770"/>
        <w:rPr>
          <w:sz w:val="24"/>
        </w:rPr>
      </w:pPr>
      <w:r>
        <w:rPr>
          <w:sz w:val="24"/>
        </w:rPr>
        <w:t>заявление 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приеме;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ind w:left="830" w:hanging="371"/>
        <w:rPr>
          <w:sz w:val="24"/>
        </w:rPr>
      </w:pPr>
      <w:r>
        <w:rPr>
          <w:sz w:val="24"/>
        </w:rPr>
        <w:t>ксерокопию свидетельства о рождении ребенка;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ind w:right="115" w:hanging="361"/>
        <w:rPr>
          <w:sz w:val="24"/>
        </w:rPr>
      </w:pPr>
      <w:r>
        <w:rPr>
          <w:sz w:val="24"/>
        </w:rPr>
        <w:t>личное дело учащегося с годовыми оценками, заверенными печатью учреждения, в котором он обучался ранее;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spacing w:before="1"/>
        <w:ind w:left="830" w:hanging="371"/>
        <w:rPr>
          <w:sz w:val="24"/>
        </w:rPr>
      </w:pPr>
      <w:r>
        <w:rPr>
          <w:sz w:val="24"/>
        </w:rPr>
        <w:t>ведомость текущих оценок (при переходе учащегося в течение 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года).</w:t>
      </w:r>
    </w:p>
    <w:p w:rsidR="00FA7800" w:rsidRDefault="00232F1A">
      <w:pPr>
        <w:pStyle w:val="a4"/>
        <w:numPr>
          <w:ilvl w:val="1"/>
          <w:numId w:val="3"/>
        </w:numPr>
        <w:tabs>
          <w:tab w:val="left" w:pos="520"/>
        </w:tabs>
        <w:ind w:left="520"/>
        <w:jc w:val="both"/>
        <w:rPr>
          <w:sz w:val="24"/>
        </w:rPr>
      </w:pPr>
      <w:r>
        <w:rPr>
          <w:sz w:val="24"/>
        </w:rPr>
        <w:t>Для зачисления в 10-11 классы родители (законные представители)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представляют: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ind w:left="830" w:hanging="371"/>
        <w:jc w:val="left"/>
        <w:rPr>
          <w:sz w:val="24"/>
        </w:rPr>
      </w:pPr>
      <w:r>
        <w:rPr>
          <w:sz w:val="24"/>
        </w:rPr>
        <w:t>заявление о</w:t>
      </w:r>
      <w:r>
        <w:rPr>
          <w:spacing w:val="-2"/>
          <w:sz w:val="24"/>
        </w:rPr>
        <w:t xml:space="preserve"> </w:t>
      </w:r>
      <w:r>
        <w:rPr>
          <w:sz w:val="24"/>
        </w:rPr>
        <w:t>приеме;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ind w:left="830" w:hanging="371"/>
        <w:jc w:val="left"/>
        <w:rPr>
          <w:sz w:val="24"/>
        </w:rPr>
      </w:pPr>
      <w:r>
        <w:rPr>
          <w:sz w:val="24"/>
        </w:rPr>
        <w:t>ксерокопию свидетельства о рождении (паспорта);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ind w:left="830" w:hanging="371"/>
        <w:jc w:val="left"/>
        <w:rPr>
          <w:sz w:val="24"/>
        </w:rPr>
      </w:pPr>
      <w:r>
        <w:rPr>
          <w:sz w:val="24"/>
        </w:rPr>
        <w:t>аттестат об основном общем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образовании;</w:t>
      </w:r>
    </w:p>
    <w:p w:rsidR="00FA7800" w:rsidRDefault="00232F1A">
      <w:pPr>
        <w:pStyle w:val="a4"/>
        <w:numPr>
          <w:ilvl w:val="2"/>
          <w:numId w:val="3"/>
        </w:numPr>
        <w:tabs>
          <w:tab w:val="left" w:pos="831"/>
        </w:tabs>
        <w:ind w:left="830" w:hanging="371"/>
        <w:jc w:val="left"/>
        <w:rPr>
          <w:sz w:val="24"/>
        </w:rPr>
      </w:pPr>
      <w:r>
        <w:rPr>
          <w:sz w:val="24"/>
        </w:rPr>
        <w:t>ведомость текущих оценок (при переходе учащегося в течение учебного</w:t>
      </w:r>
      <w:r>
        <w:rPr>
          <w:spacing w:val="4"/>
          <w:sz w:val="24"/>
        </w:rPr>
        <w:t xml:space="preserve"> </w:t>
      </w:r>
      <w:r>
        <w:rPr>
          <w:sz w:val="24"/>
        </w:rPr>
        <w:t>года)</w:t>
      </w:r>
    </w:p>
    <w:p w:rsidR="00FA7800" w:rsidRDefault="00232F1A">
      <w:pPr>
        <w:pStyle w:val="2"/>
        <w:numPr>
          <w:ilvl w:val="1"/>
          <w:numId w:val="8"/>
        </w:numPr>
        <w:tabs>
          <w:tab w:val="left" w:pos="3896"/>
        </w:tabs>
        <w:spacing w:before="5" w:line="274" w:lineRule="exact"/>
        <w:ind w:left="3895" w:hanging="241"/>
        <w:jc w:val="left"/>
      </w:pPr>
      <w:r>
        <w:t>Порядок перевода</w:t>
      </w:r>
      <w:r>
        <w:rPr>
          <w:spacing w:val="-2"/>
        </w:rPr>
        <w:t xml:space="preserve"> </w:t>
      </w:r>
      <w:r>
        <w:t>учащихся</w:t>
      </w:r>
    </w:p>
    <w:p w:rsidR="00FA7800" w:rsidRDefault="00232F1A">
      <w:pPr>
        <w:pStyle w:val="a4"/>
        <w:numPr>
          <w:ilvl w:val="1"/>
          <w:numId w:val="2"/>
        </w:numPr>
        <w:tabs>
          <w:tab w:val="left" w:pos="537"/>
        </w:tabs>
        <w:ind w:right="115" w:firstLine="0"/>
        <w:jc w:val="both"/>
        <w:rPr>
          <w:sz w:val="24"/>
        </w:rPr>
      </w:pPr>
      <w:proofErr w:type="gramStart"/>
      <w:r>
        <w:rPr>
          <w:sz w:val="24"/>
        </w:rPr>
        <w:t>Учащиеся, освоившие в полном объеме образовательную программу учебного года переводятся</w:t>
      </w:r>
      <w:proofErr w:type="gramEnd"/>
      <w:r>
        <w:rPr>
          <w:sz w:val="24"/>
        </w:rPr>
        <w:t xml:space="preserve"> в следующий класс Перевод учащегося в следующий класс осуществляется по решению Педагогического совета школы, утверждается приказом директора и доводится заинтересованным участникам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:rsidR="00FA7800" w:rsidRDefault="00232F1A">
      <w:pPr>
        <w:pStyle w:val="a4"/>
        <w:numPr>
          <w:ilvl w:val="1"/>
          <w:numId w:val="2"/>
        </w:numPr>
        <w:tabs>
          <w:tab w:val="left" w:pos="616"/>
        </w:tabs>
        <w:ind w:right="111" w:firstLine="0"/>
        <w:jc w:val="both"/>
        <w:rPr>
          <w:sz w:val="24"/>
        </w:rPr>
      </w:pPr>
      <w:r>
        <w:rPr>
          <w:sz w:val="24"/>
        </w:rPr>
        <w:t xml:space="preserve">Учащиеся, имеющие по итогам учебного года академическую задолженность по одному предмету, переводятся в следующий класс условно. Учащиеся обязаны ликвидировать академическую задолженность в течение следующего учебного года. </w:t>
      </w:r>
      <w:proofErr w:type="gramStart"/>
      <w:r>
        <w:rPr>
          <w:sz w:val="24"/>
        </w:rPr>
        <w:t>Ответственность за ликвидацию</w:t>
      </w:r>
      <w:r>
        <w:rPr>
          <w:spacing w:val="23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21"/>
          <w:sz w:val="24"/>
        </w:rPr>
        <w:t xml:space="preserve"> </w:t>
      </w:r>
      <w:r>
        <w:rPr>
          <w:sz w:val="24"/>
        </w:rPr>
        <w:t>академической</w:t>
      </w:r>
      <w:r>
        <w:rPr>
          <w:spacing w:val="24"/>
          <w:sz w:val="24"/>
        </w:rPr>
        <w:t xml:space="preserve"> </w:t>
      </w:r>
      <w:r>
        <w:rPr>
          <w:sz w:val="24"/>
        </w:rPr>
        <w:t>задолженности</w:t>
      </w:r>
      <w:r>
        <w:rPr>
          <w:spacing w:val="24"/>
          <w:sz w:val="24"/>
        </w:rPr>
        <w:t xml:space="preserve"> </w:t>
      </w:r>
      <w:r>
        <w:rPr>
          <w:sz w:val="24"/>
        </w:rPr>
        <w:t>возлагается</w:t>
      </w:r>
      <w:r>
        <w:rPr>
          <w:spacing w:val="22"/>
          <w:sz w:val="24"/>
        </w:rPr>
        <w:t xml:space="preserve"> </w:t>
      </w:r>
      <w:r>
        <w:rPr>
          <w:sz w:val="24"/>
        </w:rPr>
        <w:t>на</w:t>
      </w:r>
      <w:r>
        <w:rPr>
          <w:spacing w:val="20"/>
          <w:sz w:val="24"/>
        </w:rPr>
        <w:t xml:space="preserve"> </w:t>
      </w:r>
      <w:r>
        <w:rPr>
          <w:sz w:val="24"/>
        </w:rPr>
        <w:t>их</w:t>
      </w:r>
      <w:r>
        <w:rPr>
          <w:spacing w:val="2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2"/>
          <w:sz w:val="24"/>
        </w:rPr>
        <w:t xml:space="preserve"> </w:t>
      </w:r>
      <w:r>
        <w:rPr>
          <w:sz w:val="24"/>
        </w:rPr>
        <w:t>(законных</w:t>
      </w:r>
      <w:proofErr w:type="gramEnd"/>
    </w:p>
    <w:p w:rsidR="00FA7800" w:rsidRDefault="00FA7800">
      <w:pPr>
        <w:jc w:val="both"/>
        <w:rPr>
          <w:sz w:val="24"/>
        </w:rPr>
        <w:sectPr w:rsidR="00FA7800">
          <w:pgSz w:w="11910" w:h="16840"/>
          <w:pgMar w:top="1180" w:right="600" w:bottom="280" w:left="620" w:header="720" w:footer="720" w:gutter="0"/>
          <w:cols w:space="720"/>
        </w:sectPr>
      </w:pPr>
    </w:p>
    <w:p w:rsidR="00FA7800" w:rsidRDefault="00232F1A">
      <w:pPr>
        <w:pStyle w:val="a3"/>
        <w:spacing w:before="73"/>
        <w:ind w:right="114"/>
      </w:pPr>
      <w:r>
        <w:lastRenderedPageBreak/>
        <w:t xml:space="preserve">представителей). Школа создает условия учащимся для ликвидации этой задолженности и обеспечивает </w:t>
      </w:r>
      <w:proofErr w:type="gramStart"/>
      <w:r>
        <w:t>контроль за</w:t>
      </w:r>
      <w:proofErr w:type="gramEnd"/>
      <w:r>
        <w:t xml:space="preserve"> своевременностью ее ликвидации.</w:t>
      </w:r>
    </w:p>
    <w:p w:rsidR="00FA7800" w:rsidRDefault="00232F1A">
      <w:pPr>
        <w:pStyle w:val="a4"/>
        <w:numPr>
          <w:ilvl w:val="1"/>
          <w:numId w:val="2"/>
        </w:numPr>
        <w:tabs>
          <w:tab w:val="left" w:pos="554"/>
        </w:tabs>
        <w:ind w:right="115" w:firstLine="0"/>
        <w:jc w:val="both"/>
        <w:rPr>
          <w:sz w:val="24"/>
        </w:rPr>
      </w:pPr>
      <w:r>
        <w:rPr>
          <w:sz w:val="24"/>
        </w:rPr>
        <w:t>Решение об условном переводе учащихся принимается педагогическим советом, утверждается приказом директора, который доводится до сведения родителей (законных представителей) учащихся под роспись. В решении и приказе отражаются сроки и порядок ликвидации задолженности.</w:t>
      </w:r>
    </w:p>
    <w:p w:rsidR="00FA7800" w:rsidRDefault="00232F1A">
      <w:pPr>
        <w:pStyle w:val="a3"/>
        <w:spacing w:before="1"/>
        <w:ind w:right="115"/>
      </w:pPr>
      <w:r>
        <w:t xml:space="preserve">4.3. </w:t>
      </w:r>
      <w:proofErr w:type="gramStart"/>
      <w:r>
        <w:t>Учащиеся на ступенях начального и основного общего образования, не освоившие образовательную программу 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академическую задолженность по одному предмету, по усмотрению родителей (законных представителей), оставляются на повторное обучение, переводятся в классы компенсирующего обучения.</w:t>
      </w:r>
      <w:proofErr w:type="gramEnd"/>
    </w:p>
    <w:p w:rsidR="00FA7800" w:rsidRDefault="00232F1A">
      <w:pPr>
        <w:pStyle w:val="a3"/>
        <w:ind w:right="117"/>
      </w:pPr>
      <w:r>
        <w:t>4.4 Учащиеся на ступени среднего общего образования, не освоившие образовательные программы учебного года и имеющие академическую задолженность по одному предмету, продолжают  получать образование в иных</w:t>
      </w:r>
      <w:r>
        <w:rPr>
          <w:spacing w:val="2"/>
        </w:rPr>
        <w:t xml:space="preserve"> </w:t>
      </w:r>
      <w:r>
        <w:t>формах.</w:t>
      </w:r>
    </w:p>
    <w:p w:rsidR="00FA7800" w:rsidRDefault="00232F1A">
      <w:pPr>
        <w:pStyle w:val="2"/>
        <w:numPr>
          <w:ilvl w:val="1"/>
          <w:numId w:val="8"/>
        </w:numPr>
        <w:tabs>
          <w:tab w:val="left" w:pos="2964"/>
        </w:tabs>
        <w:spacing w:before="1"/>
        <w:ind w:left="2963" w:hanging="241"/>
        <w:jc w:val="both"/>
      </w:pPr>
      <w:r>
        <w:t>Порядок отчисления (исключения)</w:t>
      </w:r>
      <w:r>
        <w:rPr>
          <w:spacing w:val="-1"/>
        </w:rPr>
        <w:t xml:space="preserve"> </w:t>
      </w:r>
      <w:r>
        <w:t>учащихся</w:t>
      </w:r>
    </w:p>
    <w:p w:rsidR="00FA7800" w:rsidRDefault="00232F1A">
      <w:pPr>
        <w:pStyle w:val="a4"/>
        <w:numPr>
          <w:ilvl w:val="1"/>
          <w:numId w:val="1"/>
        </w:numPr>
        <w:tabs>
          <w:tab w:val="left" w:pos="520"/>
        </w:tabs>
        <w:jc w:val="both"/>
        <w:rPr>
          <w:sz w:val="24"/>
        </w:rPr>
      </w:pPr>
      <w:r>
        <w:rPr>
          <w:sz w:val="24"/>
        </w:rPr>
        <w:t>Учащихся отчисляют из школы в связи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ind w:right="115" w:hanging="361"/>
        <w:jc w:val="left"/>
        <w:rPr>
          <w:sz w:val="24"/>
        </w:rPr>
      </w:pPr>
      <w:r>
        <w:rPr>
          <w:sz w:val="24"/>
        </w:rPr>
        <w:t>завершением основного общего или среднего общего образования с выдачей документа государственного образца о соответствующем уровне образования;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  <w:tab w:val="left" w:pos="2065"/>
          <w:tab w:val="left" w:pos="2387"/>
          <w:tab w:val="left" w:pos="3280"/>
          <w:tab w:val="left" w:pos="5186"/>
          <w:tab w:val="left" w:pos="6679"/>
          <w:tab w:val="left" w:pos="8261"/>
        </w:tabs>
        <w:ind w:right="120" w:hanging="361"/>
        <w:jc w:val="left"/>
        <w:rPr>
          <w:sz w:val="24"/>
        </w:rPr>
      </w:pPr>
      <w:r>
        <w:rPr>
          <w:sz w:val="24"/>
        </w:rPr>
        <w:t>переводом</w:t>
      </w:r>
      <w:r>
        <w:rPr>
          <w:sz w:val="24"/>
        </w:rPr>
        <w:tab/>
        <w:t>в</w:t>
      </w:r>
      <w:r>
        <w:rPr>
          <w:sz w:val="24"/>
        </w:rPr>
        <w:tab/>
        <w:t>другое</w:t>
      </w:r>
      <w:r>
        <w:rPr>
          <w:sz w:val="24"/>
        </w:rPr>
        <w:tab/>
        <w:t>образовательное</w:t>
      </w:r>
      <w:r>
        <w:rPr>
          <w:sz w:val="24"/>
        </w:rPr>
        <w:tab/>
        <w:t>учреждение,</w:t>
      </w:r>
      <w:r>
        <w:rPr>
          <w:sz w:val="24"/>
        </w:rPr>
        <w:tab/>
        <w:t>реализующее</w:t>
      </w:r>
      <w:r>
        <w:rPr>
          <w:sz w:val="24"/>
        </w:rPr>
        <w:tab/>
      </w:r>
      <w:r>
        <w:rPr>
          <w:spacing w:val="-1"/>
          <w:sz w:val="24"/>
        </w:rPr>
        <w:t xml:space="preserve">общеобразовательную </w:t>
      </w:r>
      <w:r>
        <w:rPr>
          <w:sz w:val="24"/>
        </w:rPr>
        <w:t>программу соответствующего уровня, с согласия родителей (законных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представителей);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ind w:right="118" w:hanging="361"/>
        <w:jc w:val="left"/>
        <w:rPr>
          <w:sz w:val="24"/>
        </w:rPr>
      </w:pPr>
      <w:r>
        <w:rPr>
          <w:sz w:val="24"/>
        </w:rPr>
        <w:t>переменой места жительства по заявлению родителей (законных представителей), в котором указывается место дальнейшего обучения ребенка.</w:t>
      </w:r>
    </w:p>
    <w:p w:rsidR="00FA7800" w:rsidRDefault="00232F1A">
      <w:pPr>
        <w:pStyle w:val="a3"/>
        <w:ind w:right="113" w:firstLine="240"/>
      </w:pPr>
      <w:r>
        <w:t>Приказ о выбытии учащегося из школы издается на основании заявления родителей (законных представителей) учащегося, документа (уведомление, подтверждение или др.) с нового места обучения, с указанием адреса нового места жительства учащегося в день выбытия. В личное дело учащегося, в графе о выбытии указывается новое место учебы, № приказа о выбытии, запись заверяется подписью директора и печатью. Личное дело учащегося выдается родителям или высылается почтой по запросу с нового места обучения на основании подтверждения о прибытии учащегося. В «Алфавитную книгу» вносится запись о выбытии с указанием № приказа.</w:t>
      </w:r>
    </w:p>
    <w:p w:rsidR="00FA7800" w:rsidRDefault="00232F1A">
      <w:pPr>
        <w:pStyle w:val="a4"/>
        <w:numPr>
          <w:ilvl w:val="1"/>
          <w:numId w:val="1"/>
        </w:numPr>
        <w:tabs>
          <w:tab w:val="left" w:pos="585"/>
        </w:tabs>
        <w:ind w:left="100" w:right="111" w:firstLine="0"/>
        <w:jc w:val="both"/>
        <w:rPr>
          <w:sz w:val="24"/>
        </w:rPr>
      </w:pPr>
      <w:r>
        <w:rPr>
          <w:sz w:val="24"/>
        </w:rPr>
        <w:t>В случае оставления ОУ учащимся, достигшим возраста пятнадцати лет, до получения им основного общего образования администрация общеобразовательного учреждения представляет в отдел образования, спорта и молодежной политики администрации МР «</w:t>
      </w:r>
      <w:proofErr w:type="spellStart"/>
      <w:r>
        <w:rPr>
          <w:sz w:val="24"/>
        </w:rPr>
        <w:t>Левашинский</w:t>
      </w:r>
      <w:proofErr w:type="spellEnd"/>
      <w:r>
        <w:rPr>
          <w:sz w:val="24"/>
        </w:rPr>
        <w:t xml:space="preserve"> район» и в комиссию по делам несовершеннолетних и защите их прав 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ind w:left="770"/>
        <w:rPr>
          <w:sz w:val="24"/>
        </w:rPr>
      </w:pPr>
      <w:r>
        <w:rPr>
          <w:sz w:val="24"/>
        </w:rPr>
        <w:t>заявление родителей (законных представителей);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ind w:left="770"/>
        <w:rPr>
          <w:sz w:val="24"/>
        </w:rPr>
      </w:pPr>
      <w:r>
        <w:rPr>
          <w:sz w:val="24"/>
        </w:rPr>
        <w:t>выписку из решения педагогического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совета;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  <w:tab w:val="left" w:pos="2320"/>
          <w:tab w:val="left" w:pos="4272"/>
          <w:tab w:val="left" w:pos="6158"/>
          <w:tab w:val="left" w:pos="8804"/>
          <w:tab w:val="left" w:pos="10325"/>
        </w:tabs>
        <w:ind w:right="116" w:hanging="361"/>
        <w:jc w:val="left"/>
        <w:rPr>
          <w:sz w:val="24"/>
        </w:rPr>
      </w:pPr>
      <w:r>
        <w:rPr>
          <w:sz w:val="24"/>
        </w:rPr>
        <w:t>ходатайство</w:t>
      </w:r>
      <w:r>
        <w:rPr>
          <w:sz w:val="24"/>
        </w:rPr>
        <w:tab/>
        <w:t>(представление)</w:t>
      </w:r>
      <w:r>
        <w:rPr>
          <w:sz w:val="24"/>
        </w:rPr>
        <w:tab/>
        <w:t>администрации</w:t>
      </w:r>
      <w:r>
        <w:rPr>
          <w:sz w:val="24"/>
        </w:rPr>
        <w:tab/>
        <w:t>общеобразовательного</w:t>
      </w:r>
      <w:r>
        <w:rPr>
          <w:sz w:val="24"/>
        </w:rPr>
        <w:tab/>
        <w:t>учреждения</w:t>
      </w:r>
      <w:r>
        <w:rPr>
          <w:sz w:val="24"/>
        </w:rPr>
        <w:tab/>
      </w:r>
      <w:r>
        <w:rPr>
          <w:spacing w:val="-9"/>
          <w:sz w:val="24"/>
        </w:rPr>
        <w:t xml:space="preserve">об </w:t>
      </w:r>
      <w:r>
        <w:rPr>
          <w:sz w:val="24"/>
        </w:rPr>
        <w:t>отчислении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учащегося;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spacing w:before="1"/>
        <w:ind w:left="770"/>
        <w:jc w:val="left"/>
        <w:rPr>
          <w:sz w:val="24"/>
        </w:rPr>
      </w:pPr>
      <w:r>
        <w:rPr>
          <w:sz w:val="24"/>
        </w:rPr>
        <w:t>психолого-педагогическую характеристику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ind w:left="770"/>
        <w:jc w:val="left"/>
        <w:rPr>
          <w:sz w:val="24"/>
        </w:rPr>
      </w:pPr>
      <w:r>
        <w:rPr>
          <w:sz w:val="24"/>
        </w:rPr>
        <w:t>справку о посещаемости занятий и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</w:tabs>
        <w:ind w:right="116" w:hanging="361"/>
        <w:jc w:val="left"/>
        <w:rPr>
          <w:sz w:val="24"/>
        </w:rPr>
      </w:pPr>
      <w:r>
        <w:rPr>
          <w:sz w:val="24"/>
        </w:rPr>
        <w:t xml:space="preserve">акт о принятых мерах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и его родителям (законным представителям), о результатах проведенной профилактической</w:t>
      </w:r>
      <w:r>
        <w:rPr>
          <w:spacing w:val="6"/>
          <w:sz w:val="24"/>
        </w:rPr>
        <w:t xml:space="preserve"> </w:t>
      </w:r>
      <w:r>
        <w:rPr>
          <w:sz w:val="24"/>
        </w:rPr>
        <w:t>работы;</w:t>
      </w:r>
    </w:p>
    <w:p w:rsidR="00FA7800" w:rsidRDefault="00232F1A">
      <w:pPr>
        <w:pStyle w:val="a4"/>
        <w:numPr>
          <w:ilvl w:val="2"/>
          <w:numId w:val="1"/>
        </w:numPr>
        <w:tabs>
          <w:tab w:val="left" w:pos="771"/>
          <w:tab w:val="left" w:pos="2188"/>
          <w:tab w:val="left" w:pos="4406"/>
          <w:tab w:val="left" w:pos="5784"/>
          <w:tab w:val="left" w:pos="7241"/>
          <w:tab w:val="left" w:pos="8210"/>
          <w:tab w:val="left" w:pos="9745"/>
        </w:tabs>
        <w:ind w:right="116" w:hanging="361"/>
        <w:jc w:val="left"/>
        <w:rPr>
          <w:sz w:val="24"/>
        </w:rPr>
      </w:pPr>
      <w:r>
        <w:rPr>
          <w:sz w:val="24"/>
        </w:rPr>
        <w:t>документ,</w:t>
      </w:r>
      <w:r>
        <w:rPr>
          <w:sz w:val="24"/>
        </w:rPr>
        <w:tab/>
        <w:t>подтверждающий</w:t>
      </w:r>
      <w:r>
        <w:rPr>
          <w:sz w:val="24"/>
        </w:rPr>
        <w:tab/>
        <w:t>занятость</w:t>
      </w:r>
      <w:r>
        <w:rPr>
          <w:sz w:val="24"/>
        </w:rPr>
        <w:tab/>
        <w:t>учащегося</w:t>
      </w:r>
      <w:r>
        <w:rPr>
          <w:sz w:val="24"/>
        </w:rPr>
        <w:tab/>
        <w:t>после</w:t>
      </w:r>
      <w:r>
        <w:rPr>
          <w:sz w:val="24"/>
        </w:rPr>
        <w:tab/>
        <w:t>оставления</w:t>
      </w:r>
      <w:r>
        <w:rPr>
          <w:sz w:val="24"/>
        </w:rPr>
        <w:tab/>
      </w:r>
      <w:r>
        <w:rPr>
          <w:spacing w:val="-4"/>
          <w:sz w:val="24"/>
        </w:rPr>
        <w:t xml:space="preserve">данного </w:t>
      </w:r>
      <w:r>
        <w:rPr>
          <w:sz w:val="24"/>
        </w:rPr>
        <w:t>общеобразовательного учреждения.</w:t>
      </w:r>
    </w:p>
    <w:p w:rsidR="00FA7800" w:rsidRDefault="00232F1A">
      <w:pPr>
        <w:pStyle w:val="a3"/>
        <w:ind w:right="114" w:firstLine="566"/>
      </w:pPr>
      <w:r>
        <w:t>Представленные документы школы об отчислении учащегося, достигшего пятнадцати лет, рассматриваются на заседании комиссии по делам несовершеннолетних и защите их прав (КДН и ЗП) в присутствии учащегося, компетентного представителя общеобразовательного учреждения, родителей (законных представителей)</w:t>
      </w:r>
      <w:r>
        <w:rPr>
          <w:spacing w:val="8"/>
        </w:rPr>
        <w:t xml:space="preserve"> </w:t>
      </w:r>
      <w:r>
        <w:t>учащегося.</w:t>
      </w:r>
    </w:p>
    <w:p w:rsidR="00FA7800" w:rsidRDefault="00232F1A">
      <w:pPr>
        <w:pStyle w:val="a3"/>
        <w:ind w:right="115" w:firstLine="566"/>
      </w:pPr>
      <w:r>
        <w:t>Комиссия по делам несовершеннолетних и защите их прав по результатам рассмотрения документов и заслушивания несовершеннолетнего, его родителей (законных представителей), представителя общеобразовательного учреждения принимает решение, направляет постановление в образовательное учреждение. Директор школы издает приказ на основании постановления комиссии по делам несовершеннолетних и защите их прав в день его поступления в учреждение.</w:t>
      </w:r>
    </w:p>
    <w:p w:rsidR="00FA7800" w:rsidRDefault="00232F1A">
      <w:pPr>
        <w:pStyle w:val="a4"/>
        <w:numPr>
          <w:ilvl w:val="1"/>
          <w:numId w:val="1"/>
        </w:numPr>
        <w:tabs>
          <w:tab w:val="left" w:pos="461"/>
        </w:tabs>
        <w:ind w:left="100" w:right="117" w:firstLine="0"/>
        <w:jc w:val="both"/>
        <w:rPr>
          <w:color w:val="333333"/>
        </w:rPr>
      </w:pPr>
      <w:r>
        <w:rPr>
          <w:color w:val="333333"/>
          <w:sz w:val="24"/>
        </w:rPr>
        <w:t xml:space="preserve">По решению педагогического совета школы, за неоднократное совершение дисциплинарных проступков, предусмотренных частью 4 ст. 43 Закона </w:t>
      </w:r>
      <w:r>
        <w:rPr>
          <w:color w:val="333333"/>
          <w:spacing w:val="-3"/>
          <w:sz w:val="24"/>
        </w:rPr>
        <w:t xml:space="preserve">«Об </w:t>
      </w:r>
      <w:r>
        <w:rPr>
          <w:color w:val="333333"/>
          <w:sz w:val="24"/>
        </w:rPr>
        <w:t>образовании в Российской</w:t>
      </w:r>
      <w:r>
        <w:rPr>
          <w:color w:val="333333"/>
          <w:spacing w:val="19"/>
          <w:sz w:val="24"/>
        </w:rPr>
        <w:t xml:space="preserve"> </w:t>
      </w:r>
      <w:r>
        <w:rPr>
          <w:color w:val="333333"/>
          <w:sz w:val="24"/>
        </w:rPr>
        <w:t>Федерации»,</w:t>
      </w:r>
    </w:p>
    <w:p w:rsidR="00FA7800" w:rsidRDefault="00FA7800">
      <w:pPr>
        <w:jc w:val="both"/>
        <w:sectPr w:rsidR="00FA7800">
          <w:pgSz w:w="11910" w:h="16840"/>
          <w:pgMar w:top="620" w:right="600" w:bottom="280" w:left="620" w:header="720" w:footer="720" w:gutter="0"/>
          <w:cols w:space="720"/>
        </w:sectPr>
      </w:pPr>
    </w:p>
    <w:p w:rsidR="00FA7800" w:rsidRDefault="00232F1A">
      <w:pPr>
        <w:pStyle w:val="a3"/>
        <w:spacing w:before="73"/>
        <w:ind w:right="114"/>
      </w:pPr>
      <w:r>
        <w:rPr>
          <w:color w:val="333333"/>
        </w:rPr>
        <w:lastRenderedPageBreak/>
        <w:t>допускается применение отчисления несовершеннолетнего учащегося, достигшего возраста пятнадцати лет, из школы, как меры дисциплинарного взыскания. Отчисление несовершеннолетнего учащегося применяется, если иные меры дисциплинарного взыскания и меры педагогического воздействия не дали результата и дальнейшее его пребывание в школе, оказывает отрицательное влияние на других учащихся, нарушает их права и права работников, а также нормальное функционирование школы</w:t>
      </w:r>
    </w:p>
    <w:p w:rsidR="00FA7800" w:rsidRDefault="00232F1A">
      <w:pPr>
        <w:pStyle w:val="a4"/>
        <w:numPr>
          <w:ilvl w:val="1"/>
          <w:numId w:val="1"/>
        </w:numPr>
        <w:tabs>
          <w:tab w:val="left" w:pos="461"/>
        </w:tabs>
        <w:spacing w:before="1"/>
        <w:ind w:left="100" w:right="114" w:firstLine="0"/>
        <w:jc w:val="both"/>
        <w:rPr>
          <w:color w:val="333333"/>
        </w:rPr>
      </w:pPr>
      <w:r>
        <w:rPr>
          <w:color w:val="333333"/>
          <w:sz w:val="24"/>
        </w:rPr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</w:t>
      </w:r>
      <w:r>
        <w:rPr>
          <w:color w:val="333333"/>
          <w:spacing w:val="-3"/>
          <w:sz w:val="24"/>
        </w:rPr>
        <w:t xml:space="preserve"> </w:t>
      </w:r>
      <w:r>
        <w:rPr>
          <w:color w:val="333333"/>
          <w:sz w:val="24"/>
        </w:rPr>
        <w:t>попечительства</w:t>
      </w:r>
    </w:p>
    <w:p w:rsidR="00FA7800" w:rsidRDefault="00232F1A">
      <w:pPr>
        <w:pStyle w:val="a4"/>
        <w:numPr>
          <w:ilvl w:val="1"/>
          <w:numId w:val="1"/>
        </w:numPr>
        <w:tabs>
          <w:tab w:val="left" w:pos="461"/>
        </w:tabs>
        <w:ind w:left="100" w:right="114" w:firstLine="0"/>
        <w:jc w:val="both"/>
        <w:rPr>
          <w:color w:val="333333"/>
        </w:rPr>
      </w:pPr>
      <w:r>
        <w:rPr>
          <w:color w:val="333333"/>
          <w:sz w:val="24"/>
        </w:rPr>
        <w:t xml:space="preserve">Школа незамедлительно обязана проинформировать об отчислении несовершеннолетнего учащегося в качестве меры дисциплинарного взыскания </w:t>
      </w:r>
      <w:r>
        <w:rPr>
          <w:sz w:val="24"/>
        </w:rPr>
        <w:t>отдел образования, спорта и молодежной политики администрации МР «</w:t>
      </w:r>
      <w:proofErr w:type="spellStart"/>
      <w:r>
        <w:rPr>
          <w:sz w:val="24"/>
        </w:rPr>
        <w:t>Левашинский</w:t>
      </w:r>
      <w:proofErr w:type="spellEnd"/>
      <w:r>
        <w:rPr>
          <w:sz w:val="24"/>
        </w:rPr>
        <w:t xml:space="preserve"> район». Отдел образования, спорта и молодежной политики администрации МР «</w:t>
      </w:r>
      <w:proofErr w:type="spellStart"/>
      <w:r>
        <w:rPr>
          <w:sz w:val="24"/>
        </w:rPr>
        <w:t>Левашинский</w:t>
      </w:r>
      <w:proofErr w:type="spellEnd"/>
      <w:r>
        <w:rPr>
          <w:sz w:val="24"/>
        </w:rPr>
        <w:t xml:space="preserve"> район» </w:t>
      </w:r>
      <w:r>
        <w:rPr>
          <w:color w:val="333333"/>
          <w:sz w:val="24"/>
        </w:rPr>
        <w:t>и родители (законные представители) несовершеннолетнего учащегося, отчисленного из школы, не позднее чем в месячный срок принимают меры, обеспечивающие получение несовершеннолетним учащимся общего</w:t>
      </w:r>
      <w:r>
        <w:rPr>
          <w:color w:val="333333"/>
          <w:spacing w:val="-17"/>
          <w:sz w:val="24"/>
        </w:rPr>
        <w:t xml:space="preserve"> </w:t>
      </w:r>
      <w:r>
        <w:rPr>
          <w:color w:val="333333"/>
          <w:sz w:val="24"/>
        </w:rPr>
        <w:t>образования.</w:t>
      </w:r>
    </w:p>
    <w:p w:rsidR="00FA7800" w:rsidRDefault="00232F1A">
      <w:pPr>
        <w:pStyle w:val="a4"/>
        <w:numPr>
          <w:ilvl w:val="1"/>
          <w:numId w:val="1"/>
        </w:numPr>
        <w:tabs>
          <w:tab w:val="left" w:pos="520"/>
        </w:tabs>
        <w:spacing w:before="1"/>
        <w:ind w:left="100" w:right="117" w:firstLine="0"/>
        <w:jc w:val="both"/>
        <w:rPr>
          <w:color w:val="333333"/>
          <w:sz w:val="24"/>
        </w:rPr>
      </w:pPr>
      <w:r>
        <w:rPr>
          <w:color w:val="333333"/>
          <w:sz w:val="24"/>
        </w:rPr>
        <w:t>Учащийся, родители (законные представители) несовершеннолетнего учащегося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</w:t>
      </w:r>
      <w:r>
        <w:rPr>
          <w:color w:val="333333"/>
          <w:spacing w:val="-1"/>
          <w:sz w:val="24"/>
        </w:rPr>
        <w:t xml:space="preserve"> </w:t>
      </w:r>
      <w:r>
        <w:rPr>
          <w:color w:val="333333"/>
          <w:sz w:val="24"/>
        </w:rPr>
        <w:t>учащемуся.</w:t>
      </w:r>
    </w:p>
    <w:p w:rsidR="00FA7800" w:rsidRDefault="00FA7800">
      <w:pPr>
        <w:pStyle w:val="a3"/>
        <w:ind w:left="0"/>
        <w:jc w:val="left"/>
      </w:pPr>
    </w:p>
    <w:p w:rsidR="00FA7800" w:rsidRDefault="00232F1A">
      <w:pPr>
        <w:pStyle w:val="2"/>
        <w:numPr>
          <w:ilvl w:val="1"/>
          <w:numId w:val="8"/>
        </w:numPr>
        <w:tabs>
          <w:tab w:val="left" w:pos="3886"/>
        </w:tabs>
        <w:ind w:left="3885" w:hanging="361"/>
        <w:jc w:val="left"/>
      </w:pPr>
      <w:r>
        <w:rPr>
          <w:spacing w:val="-19"/>
        </w:rPr>
        <w:t xml:space="preserve">Регулирование </w:t>
      </w:r>
      <w:r>
        <w:rPr>
          <w:spacing w:val="-17"/>
        </w:rPr>
        <w:t>спорных</w:t>
      </w:r>
      <w:r>
        <w:rPr>
          <w:spacing w:val="24"/>
        </w:rPr>
        <w:t xml:space="preserve"> </w:t>
      </w:r>
      <w:r>
        <w:rPr>
          <w:spacing w:val="-18"/>
        </w:rPr>
        <w:t>вопросов</w:t>
      </w:r>
    </w:p>
    <w:p w:rsidR="00FA7800" w:rsidRDefault="00FA7800">
      <w:pPr>
        <w:pStyle w:val="a3"/>
        <w:ind w:left="0"/>
        <w:jc w:val="left"/>
        <w:rPr>
          <w:b/>
        </w:rPr>
      </w:pPr>
    </w:p>
    <w:p w:rsidR="00FA7800" w:rsidRDefault="00232F1A">
      <w:pPr>
        <w:pStyle w:val="a3"/>
        <w:ind w:right="115"/>
      </w:pPr>
      <w:r>
        <w:t xml:space="preserve">6.1. В случае </w:t>
      </w:r>
      <w:r>
        <w:rPr>
          <w:spacing w:val="2"/>
        </w:rPr>
        <w:t xml:space="preserve">возникновения </w:t>
      </w:r>
      <w:r>
        <w:t xml:space="preserve">спорных вопросов по приему, переводу, отчислению </w:t>
      </w:r>
      <w:r>
        <w:rPr>
          <w:spacing w:val="2"/>
        </w:rPr>
        <w:t xml:space="preserve">обучающихся, возникающих </w:t>
      </w:r>
      <w:r>
        <w:t xml:space="preserve">между родителями (законными </w:t>
      </w:r>
      <w:r>
        <w:rPr>
          <w:spacing w:val="2"/>
        </w:rPr>
        <w:t xml:space="preserve">представителями) </w:t>
      </w:r>
      <w:r>
        <w:t xml:space="preserve">и администрацией  школы, родители </w:t>
      </w:r>
      <w:r>
        <w:rPr>
          <w:spacing w:val="2"/>
        </w:rPr>
        <w:t xml:space="preserve">(законные представители) вправе </w:t>
      </w:r>
      <w:r>
        <w:t>обратиться в отдел образования, спорта и молодежной политики администрации МР «</w:t>
      </w:r>
      <w:proofErr w:type="spellStart"/>
      <w:r>
        <w:t>Левашинский</w:t>
      </w:r>
      <w:proofErr w:type="spellEnd"/>
      <w:r>
        <w:rPr>
          <w:spacing w:val="5"/>
        </w:rPr>
        <w:t xml:space="preserve"> </w:t>
      </w:r>
      <w:r>
        <w:t>район».</w:t>
      </w:r>
    </w:p>
    <w:sectPr w:rsidR="00FA7800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A8C"/>
    <w:multiLevelType w:val="multilevel"/>
    <w:tmpl w:val="F9CA54AC"/>
    <w:lvl w:ilvl="0">
      <w:start w:val="5"/>
      <w:numFmt w:val="decimal"/>
      <w:lvlText w:val="%1"/>
      <w:lvlJc w:val="left"/>
      <w:pPr>
        <w:ind w:left="52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0" w:hanging="420"/>
        <w:jc w:val="left"/>
      </w:pPr>
      <w:rPr>
        <w:rFonts w:hint="default"/>
        <w:spacing w:val="-3"/>
        <w:w w:val="100"/>
        <w:lang w:val="ru-RU" w:eastAsia="en-US" w:bidi="ar-SA"/>
      </w:rPr>
    </w:lvl>
    <w:lvl w:ilvl="2">
      <w:numFmt w:val="bullet"/>
      <w:lvlText w:val=""/>
      <w:lvlJc w:val="left"/>
      <w:pPr>
        <w:ind w:left="820" w:hanging="3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2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8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05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11"/>
      </w:pPr>
      <w:rPr>
        <w:rFonts w:hint="default"/>
        <w:lang w:val="ru-RU" w:eastAsia="en-US" w:bidi="ar-SA"/>
      </w:rPr>
    </w:lvl>
  </w:abstractNum>
  <w:abstractNum w:abstractNumId="1">
    <w:nsid w:val="1B3614C5"/>
    <w:multiLevelType w:val="multilevel"/>
    <w:tmpl w:val="D856DC26"/>
    <w:lvl w:ilvl="0">
      <w:start w:val="1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20"/>
      </w:pPr>
      <w:rPr>
        <w:rFonts w:hint="default"/>
        <w:lang w:val="ru-RU" w:eastAsia="en-US" w:bidi="ar-SA"/>
      </w:rPr>
    </w:lvl>
  </w:abstractNum>
  <w:abstractNum w:abstractNumId="2">
    <w:nsid w:val="370E5198"/>
    <w:multiLevelType w:val="multilevel"/>
    <w:tmpl w:val="4ADC68CE"/>
    <w:lvl w:ilvl="0">
      <w:start w:val="2"/>
      <w:numFmt w:val="decimal"/>
      <w:lvlText w:val="%1"/>
      <w:lvlJc w:val="left"/>
      <w:pPr>
        <w:ind w:left="100" w:hanging="418"/>
        <w:jc w:val="left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100" w:hanging="418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4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18"/>
      </w:pPr>
      <w:rPr>
        <w:rFonts w:hint="default"/>
        <w:lang w:val="ru-RU" w:eastAsia="en-US" w:bidi="ar-SA"/>
      </w:rPr>
    </w:lvl>
  </w:abstractNum>
  <w:abstractNum w:abstractNumId="3">
    <w:nsid w:val="377B35B8"/>
    <w:multiLevelType w:val="multilevel"/>
    <w:tmpl w:val="3230B6B0"/>
    <w:lvl w:ilvl="0">
      <w:start w:val="4"/>
      <w:numFmt w:val="decimal"/>
      <w:lvlText w:val="%1"/>
      <w:lvlJc w:val="left"/>
      <w:pPr>
        <w:ind w:left="100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437"/>
      </w:pPr>
      <w:rPr>
        <w:rFonts w:hint="default"/>
        <w:lang w:val="ru-RU" w:eastAsia="en-US" w:bidi="ar-SA"/>
      </w:rPr>
    </w:lvl>
  </w:abstractNum>
  <w:abstractNum w:abstractNumId="4">
    <w:nsid w:val="44181879"/>
    <w:multiLevelType w:val="hybridMultilevel"/>
    <w:tmpl w:val="373A320E"/>
    <w:lvl w:ilvl="0" w:tplc="B6DE0F84">
      <w:start w:val="1"/>
      <w:numFmt w:val="decimal"/>
      <w:lvlText w:val="%1)"/>
      <w:lvlJc w:val="left"/>
      <w:pPr>
        <w:ind w:left="35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A8E4980">
      <w:numFmt w:val="bullet"/>
      <w:lvlText w:val="•"/>
      <w:lvlJc w:val="left"/>
      <w:pPr>
        <w:ind w:left="1392" w:hanging="260"/>
      </w:pPr>
      <w:rPr>
        <w:rFonts w:hint="default"/>
        <w:lang w:val="ru-RU" w:eastAsia="en-US" w:bidi="ar-SA"/>
      </w:rPr>
    </w:lvl>
    <w:lvl w:ilvl="2" w:tplc="1B584884">
      <w:numFmt w:val="bullet"/>
      <w:lvlText w:val="•"/>
      <w:lvlJc w:val="left"/>
      <w:pPr>
        <w:ind w:left="2425" w:hanging="260"/>
      </w:pPr>
      <w:rPr>
        <w:rFonts w:hint="default"/>
        <w:lang w:val="ru-RU" w:eastAsia="en-US" w:bidi="ar-SA"/>
      </w:rPr>
    </w:lvl>
    <w:lvl w:ilvl="3" w:tplc="73C82E4C">
      <w:numFmt w:val="bullet"/>
      <w:lvlText w:val="•"/>
      <w:lvlJc w:val="left"/>
      <w:pPr>
        <w:ind w:left="3457" w:hanging="260"/>
      </w:pPr>
      <w:rPr>
        <w:rFonts w:hint="default"/>
        <w:lang w:val="ru-RU" w:eastAsia="en-US" w:bidi="ar-SA"/>
      </w:rPr>
    </w:lvl>
    <w:lvl w:ilvl="4" w:tplc="6F7077D6">
      <w:numFmt w:val="bullet"/>
      <w:lvlText w:val="•"/>
      <w:lvlJc w:val="left"/>
      <w:pPr>
        <w:ind w:left="4490" w:hanging="260"/>
      </w:pPr>
      <w:rPr>
        <w:rFonts w:hint="default"/>
        <w:lang w:val="ru-RU" w:eastAsia="en-US" w:bidi="ar-SA"/>
      </w:rPr>
    </w:lvl>
    <w:lvl w:ilvl="5" w:tplc="E1F6306E">
      <w:numFmt w:val="bullet"/>
      <w:lvlText w:val="•"/>
      <w:lvlJc w:val="left"/>
      <w:pPr>
        <w:ind w:left="5523" w:hanging="260"/>
      </w:pPr>
      <w:rPr>
        <w:rFonts w:hint="default"/>
        <w:lang w:val="ru-RU" w:eastAsia="en-US" w:bidi="ar-SA"/>
      </w:rPr>
    </w:lvl>
    <w:lvl w:ilvl="6" w:tplc="6BCCDB50">
      <w:numFmt w:val="bullet"/>
      <w:lvlText w:val="•"/>
      <w:lvlJc w:val="left"/>
      <w:pPr>
        <w:ind w:left="6555" w:hanging="260"/>
      </w:pPr>
      <w:rPr>
        <w:rFonts w:hint="default"/>
        <w:lang w:val="ru-RU" w:eastAsia="en-US" w:bidi="ar-SA"/>
      </w:rPr>
    </w:lvl>
    <w:lvl w:ilvl="7" w:tplc="3500C32E">
      <w:numFmt w:val="bullet"/>
      <w:lvlText w:val="•"/>
      <w:lvlJc w:val="left"/>
      <w:pPr>
        <w:ind w:left="7588" w:hanging="260"/>
      </w:pPr>
      <w:rPr>
        <w:rFonts w:hint="default"/>
        <w:lang w:val="ru-RU" w:eastAsia="en-US" w:bidi="ar-SA"/>
      </w:rPr>
    </w:lvl>
    <w:lvl w:ilvl="8" w:tplc="5170B624">
      <w:numFmt w:val="bullet"/>
      <w:lvlText w:val="•"/>
      <w:lvlJc w:val="left"/>
      <w:pPr>
        <w:ind w:left="8621" w:hanging="260"/>
      </w:pPr>
      <w:rPr>
        <w:rFonts w:hint="default"/>
        <w:lang w:val="ru-RU" w:eastAsia="en-US" w:bidi="ar-SA"/>
      </w:rPr>
    </w:lvl>
  </w:abstractNum>
  <w:abstractNum w:abstractNumId="5">
    <w:nsid w:val="45F76949"/>
    <w:multiLevelType w:val="multilevel"/>
    <w:tmpl w:val="1AEE9AB6"/>
    <w:lvl w:ilvl="0">
      <w:start w:val="3"/>
      <w:numFmt w:val="decimal"/>
      <w:lvlText w:val="%1"/>
      <w:lvlJc w:val="left"/>
      <w:pPr>
        <w:ind w:left="100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0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en-US" w:bidi="ar-SA"/>
      </w:rPr>
    </w:lvl>
    <w:lvl w:ilvl="2">
      <w:numFmt w:val="bullet"/>
      <w:lvlText w:val=""/>
      <w:lvlJc w:val="left"/>
      <w:pPr>
        <w:ind w:left="820" w:hanging="31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0" w:hanging="3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01" w:hanging="3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2" w:hanging="3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3" w:hanging="3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94" w:hanging="3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311"/>
      </w:pPr>
      <w:rPr>
        <w:rFonts w:hint="default"/>
        <w:lang w:val="ru-RU" w:eastAsia="en-US" w:bidi="ar-SA"/>
      </w:rPr>
    </w:lvl>
  </w:abstractNum>
  <w:abstractNum w:abstractNumId="6">
    <w:nsid w:val="4C1639E7"/>
    <w:multiLevelType w:val="multilevel"/>
    <w:tmpl w:val="BB6EDF22"/>
    <w:lvl w:ilvl="0">
      <w:start w:val="2"/>
      <w:numFmt w:val="decimal"/>
      <w:lvlText w:val="%1"/>
      <w:lvlJc w:val="left"/>
      <w:pPr>
        <w:ind w:left="100" w:hanging="59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96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9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5" w:hanging="5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5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5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1" w:hanging="5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0" w:hanging="5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596"/>
      </w:pPr>
      <w:rPr>
        <w:rFonts w:hint="default"/>
        <w:lang w:val="ru-RU" w:eastAsia="en-US" w:bidi="ar-SA"/>
      </w:rPr>
    </w:lvl>
  </w:abstractNum>
  <w:abstractNum w:abstractNumId="7">
    <w:nsid w:val="6BC0799E"/>
    <w:multiLevelType w:val="hybridMultilevel"/>
    <w:tmpl w:val="0158E060"/>
    <w:lvl w:ilvl="0" w:tplc="49908FF8">
      <w:numFmt w:val="bullet"/>
      <w:lvlText w:val="o"/>
      <w:lvlJc w:val="left"/>
      <w:pPr>
        <w:ind w:left="1113" w:hanging="240"/>
      </w:pPr>
      <w:rPr>
        <w:rFonts w:ascii="Times New Roman" w:eastAsia="Times New Roman" w:hAnsi="Times New Roman" w:cs="Times New Roman" w:hint="default"/>
        <w:b/>
        <w:bCs/>
        <w:w w:val="99"/>
        <w:sz w:val="32"/>
        <w:szCs w:val="32"/>
        <w:lang w:val="ru-RU" w:eastAsia="en-US" w:bidi="ar-SA"/>
      </w:rPr>
    </w:lvl>
    <w:lvl w:ilvl="1" w:tplc="C19618CA">
      <w:start w:val="1"/>
      <w:numFmt w:val="decimal"/>
      <w:lvlText w:val="%2."/>
      <w:lvlJc w:val="left"/>
      <w:pPr>
        <w:ind w:left="4593" w:hanging="480"/>
        <w:jc w:val="righ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en-US" w:bidi="ar-SA"/>
      </w:rPr>
    </w:lvl>
    <w:lvl w:ilvl="2" w:tplc="7EDADDF2">
      <w:numFmt w:val="bullet"/>
      <w:lvlText w:val="•"/>
      <w:lvlJc w:val="left"/>
      <w:pPr>
        <w:ind w:left="5276" w:hanging="480"/>
      </w:pPr>
      <w:rPr>
        <w:rFonts w:hint="default"/>
        <w:lang w:val="ru-RU" w:eastAsia="en-US" w:bidi="ar-SA"/>
      </w:rPr>
    </w:lvl>
    <w:lvl w:ilvl="3" w:tplc="4F88667A">
      <w:numFmt w:val="bullet"/>
      <w:lvlText w:val="•"/>
      <w:lvlJc w:val="left"/>
      <w:pPr>
        <w:ind w:left="5952" w:hanging="480"/>
      </w:pPr>
      <w:rPr>
        <w:rFonts w:hint="default"/>
        <w:lang w:val="ru-RU" w:eastAsia="en-US" w:bidi="ar-SA"/>
      </w:rPr>
    </w:lvl>
    <w:lvl w:ilvl="4" w:tplc="E1540766">
      <w:numFmt w:val="bullet"/>
      <w:lvlText w:val="•"/>
      <w:lvlJc w:val="left"/>
      <w:pPr>
        <w:ind w:left="6628" w:hanging="480"/>
      </w:pPr>
      <w:rPr>
        <w:rFonts w:hint="default"/>
        <w:lang w:val="ru-RU" w:eastAsia="en-US" w:bidi="ar-SA"/>
      </w:rPr>
    </w:lvl>
    <w:lvl w:ilvl="5" w:tplc="20801E5E">
      <w:numFmt w:val="bullet"/>
      <w:lvlText w:val="•"/>
      <w:lvlJc w:val="left"/>
      <w:pPr>
        <w:ind w:left="7305" w:hanging="480"/>
      </w:pPr>
      <w:rPr>
        <w:rFonts w:hint="default"/>
        <w:lang w:val="ru-RU" w:eastAsia="en-US" w:bidi="ar-SA"/>
      </w:rPr>
    </w:lvl>
    <w:lvl w:ilvl="6" w:tplc="7A1A96E4">
      <w:numFmt w:val="bullet"/>
      <w:lvlText w:val="•"/>
      <w:lvlJc w:val="left"/>
      <w:pPr>
        <w:ind w:left="7981" w:hanging="480"/>
      </w:pPr>
      <w:rPr>
        <w:rFonts w:hint="default"/>
        <w:lang w:val="ru-RU" w:eastAsia="en-US" w:bidi="ar-SA"/>
      </w:rPr>
    </w:lvl>
    <w:lvl w:ilvl="7" w:tplc="14EC28DA">
      <w:numFmt w:val="bullet"/>
      <w:lvlText w:val="•"/>
      <w:lvlJc w:val="left"/>
      <w:pPr>
        <w:ind w:left="8657" w:hanging="480"/>
      </w:pPr>
      <w:rPr>
        <w:rFonts w:hint="default"/>
        <w:lang w:val="ru-RU" w:eastAsia="en-US" w:bidi="ar-SA"/>
      </w:rPr>
    </w:lvl>
    <w:lvl w:ilvl="8" w:tplc="779E7272">
      <w:numFmt w:val="bullet"/>
      <w:lvlText w:val="•"/>
      <w:lvlJc w:val="left"/>
      <w:pPr>
        <w:ind w:left="9333" w:hanging="4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A7800"/>
    <w:rsid w:val="00232F1A"/>
    <w:rsid w:val="00BB6ADF"/>
    <w:rsid w:val="00DE3625"/>
    <w:rsid w:val="00FA7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8" w:lineRule="exact"/>
      <w:ind w:left="245" w:right="268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963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B6AD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AD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Oops</cp:lastModifiedBy>
  <cp:revision>4</cp:revision>
  <dcterms:created xsi:type="dcterms:W3CDTF">2020-09-28T08:54:00Z</dcterms:created>
  <dcterms:modified xsi:type="dcterms:W3CDTF">2020-10-30T08:53:00Z</dcterms:modified>
</cp:coreProperties>
</file>